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60868">
            <w:rPr>
              <w:rFonts w:ascii="Times New Roman" w:eastAsia="Arial Unicode MS" w:hAnsi="Times New Roman" w:cs="Times New Roman"/>
              <w:sz w:val="56"/>
              <w:szCs w:val="56"/>
            </w:rPr>
            <w:t>Водитель грузовика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65EE0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513194723" w:history="1">
        <w:r w:rsidR="00F65EE0" w:rsidRPr="00EA1D60">
          <w:rPr>
            <w:rStyle w:val="ae"/>
            <w:rFonts w:ascii="Times New Roman" w:hAnsi="Times New Roman"/>
            <w:noProof/>
          </w:rPr>
          <w:t>1. ВВЕДЕНИЕ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4" w:history="1">
        <w:r w:rsidR="00F65EE0" w:rsidRPr="00EA1D60">
          <w:rPr>
            <w:rStyle w:val="ae"/>
            <w:noProof/>
          </w:rPr>
          <w:t>1.2. ВАЖНОСТЬ И ЗНАЧЕНИЕ НАСТОЯЩЕГО ДОКУМЕНТА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4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5" w:history="1">
        <w:r w:rsidR="00F65EE0" w:rsidRPr="00EA1D60">
          <w:rPr>
            <w:rStyle w:val="ae"/>
            <w:caps/>
            <w:noProof/>
          </w:rPr>
          <w:t>1.3. АССОЦИИРОВАННЫЕ ДОКУМЕНТЫ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4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26" w:history="1">
        <w:r w:rsidR="00F65EE0" w:rsidRPr="00EA1D6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F65EE0" w:rsidRPr="00EA1D60">
          <w:rPr>
            <w:rStyle w:val="ae"/>
            <w:rFonts w:ascii="Times New Roman" w:hAnsi="Times New Roman"/>
            <w:noProof/>
            <w:lang w:val="en-US"/>
          </w:rPr>
          <w:t>WSSS</w:t>
        </w:r>
        <w:r w:rsidR="00F65EE0" w:rsidRPr="00EA1D60">
          <w:rPr>
            <w:rStyle w:val="ae"/>
            <w:rFonts w:ascii="Times New Roman" w:hAnsi="Times New Roman"/>
            <w:noProof/>
          </w:rPr>
          <w:t>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5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7" w:history="1">
        <w:r w:rsidR="00F65EE0" w:rsidRPr="00EA1D60">
          <w:rPr>
            <w:rStyle w:val="ae"/>
            <w:noProof/>
          </w:rPr>
          <w:t>2.1. ОБЩИЕ СВЕДЕНИЯ О СПЕЦИФИКАЦИИ СТАНДАРТОВ WORLDSKILLS (WSSS)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5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28" w:history="1">
        <w:r w:rsidR="00F65EE0" w:rsidRPr="00EA1D6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8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29" w:history="1">
        <w:r w:rsidR="00F65EE0" w:rsidRPr="00EA1D60">
          <w:rPr>
            <w:rStyle w:val="ae"/>
            <w:noProof/>
          </w:rPr>
          <w:t>3.1. ОСНОВНЫЕ ТРЕБОВАНИЯ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_Toc513194729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8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30" w:history="1">
        <w:r w:rsidR="00F65EE0" w:rsidRPr="00EA1D60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9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1" w:history="1">
        <w:r w:rsidR="00F65EE0" w:rsidRPr="00EA1D60">
          <w:rPr>
            <w:rStyle w:val="ae"/>
            <w:noProof/>
          </w:rPr>
          <w:t>4.1. ОБЩИЕ УКАЗАНИЯ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_Toc513194731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9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2" w:history="1">
        <w:r w:rsidR="00F65EE0" w:rsidRPr="00EA1D60">
          <w:rPr>
            <w:rStyle w:val="ae"/>
            <w:noProof/>
          </w:rPr>
          <w:t>4.2. КРИТЕРИИ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_Toc513194732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10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3" w:history="1">
        <w:r w:rsidR="00F65EE0" w:rsidRPr="00EA1D60">
          <w:rPr>
            <w:rStyle w:val="ae"/>
            <w:noProof/>
          </w:rPr>
          <w:t>4.3. СУБКРИТЕРИИ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10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4" w:history="1">
        <w:r w:rsidR="00F65EE0" w:rsidRPr="00EA1D60">
          <w:rPr>
            <w:rStyle w:val="ae"/>
            <w:noProof/>
          </w:rPr>
          <w:t>4.4. АСПЕКТЫ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5" w:history="1">
        <w:r w:rsidR="00F65EE0" w:rsidRPr="00EA1D60">
          <w:rPr>
            <w:rStyle w:val="ae"/>
            <w:noProof/>
          </w:rPr>
          <w:t>4.5. МНЕНИЕ СУДЕЙ (СУДЕЙСКАЯ ОЦЕНКА)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6" w:history="1">
        <w:r w:rsidR="00F65EE0" w:rsidRPr="00EA1D60">
          <w:rPr>
            <w:rStyle w:val="ae"/>
            <w:noProof/>
          </w:rPr>
          <w:t>4.6. ИЗМЕРИМАЯ ОЦЕНКА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12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7" w:history="1">
        <w:r w:rsidR="00F65EE0" w:rsidRPr="00EA1D60">
          <w:rPr>
            <w:rStyle w:val="ae"/>
            <w:noProof/>
          </w:rPr>
          <w:t>4.7. ИСПОЛЬЗОВАНИЕ ИЗМЕРИМЫХ И СУДЕЙСКИХ ОЦЕНОК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12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8" w:history="1">
        <w:r w:rsidR="00F65EE0" w:rsidRPr="00EA1D60">
          <w:rPr>
            <w:rStyle w:val="ae"/>
            <w:noProof/>
          </w:rPr>
          <w:t>4.8. СПЕЦИФИКАЦИЯ ОЦЕНКИ КОМПЕТЕНЦИИ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39" w:history="1">
        <w:r w:rsidR="00F65EE0" w:rsidRPr="00EA1D60">
          <w:rPr>
            <w:rStyle w:val="ae"/>
            <w:noProof/>
          </w:rPr>
          <w:t>4.9. РЕГЛАМЕНТ ОЦЕНКИ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_Toc513194739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14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40" w:history="1">
        <w:r w:rsidR="00F65EE0" w:rsidRPr="00EA1D60">
          <w:rPr>
            <w:rStyle w:val="ae"/>
            <w:rFonts w:ascii="Times New Roman" w:hAnsi="Times New Roman"/>
            <w:noProof/>
          </w:rPr>
          <w:t>5. КОНКУРСНОЕ ЗАДАНИЕ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1" w:history="1">
        <w:r w:rsidR="00F65EE0" w:rsidRPr="00EA1D60">
          <w:rPr>
            <w:rStyle w:val="ae"/>
            <w:noProof/>
          </w:rPr>
          <w:t>5.1. ОСНОВНЫЕ ТРЕБОВАНИЯ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_Toc513194741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2" w:history="1">
        <w:r w:rsidR="00F65EE0" w:rsidRPr="00EA1D60">
          <w:rPr>
            <w:rStyle w:val="ae"/>
            <w:noProof/>
          </w:rPr>
          <w:t>5.2. СТРУКТУРА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_Toc513194742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3" w:history="1">
        <w:r w:rsidR="00F65EE0" w:rsidRPr="00EA1D60">
          <w:rPr>
            <w:rStyle w:val="ae"/>
            <w:noProof/>
          </w:rPr>
          <w:t>5.3. ТРЕБОВАНИЯ К РАЗРАБОТКЕ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15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4" w:history="1">
        <w:r w:rsidR="00F65EE0" w:rsidRPr="00EA1D60">
          <w:rPr>
            <w:rStyle w:val="ae"/>
            <w:noProof/>
          </w:rPr>
          <w:t>5.4. РАЗРАБОТКА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18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5" w:history="1">
        <w:r w:rsidR="00F65EE0" w:rsidRPr="00EA1D60">
          <w:rPr>
            <w:rStyle w:val="ae"/>
            <w:noProof/>
          </w:rPr>
          <w:t>5.5 УТВЕРЖДЕНИЕ КОНКУРСНОГО ЗАДАНИЯ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20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6" w:history="1">
        <w:r w:rsidR="00F65EE0" w:rsidRPr="00EA1D60">
          <w:rPr>
            <w:rStyle w:val="ae"/>
            <w:noProof/>
          </w:rPr>
          <w:t>5.6. СВОЙСТВА МАТЕРИАЛА И ИНСТРУКЦИИ ПРОИЗВОДИТЕЛЯ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20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47" w:history="1">
        <w:r w:rsidR="00F65EE0" w:rsidRPr="00EA1D6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8" w:history="1">
        <w:r w:rsidR="00F65EE0" w:rsidRPr="00EA1D60">
          <w:rPr>
            <w:rStyle w:val="ae"/>
            <w:noProof/>
          </w:rPr>
          <w:t>6.1 ДИСКУССИОННЫЙ ФОРУМ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49" w:history="1">
        <w:r w:rsidR="00F65EE0" w:rsidRPr="00EA1D60">
          <w:rPr>
            <w:rStyle w:val="ae"/>
            <w:noProof/>
          </w:rPr>
          <w:t>6.2. ИНФОРМАЦИЯ ДЛЯ УЧАСТНИКОВ ЧЕМПИОНАТА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_Toc513194749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0" w:history="1">
        <w:r w:rsidR="00F65EE0" w:rsidRPr="00EA1D60">
          <w:rPr>
            <w:rStyle w:val="ae"/>
            <w:noProof/>
          </w:rPr>
          <w:t>6.3. АРХИВ КОНКУРСНЫХ ЗАДАНИЙ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1" w:history="1">
        <w:r w:rsidR="00F65EE0" w:rsidRPr="00EA1D60">
          <w:rPr>
            <w:rStyle w:val="ae"/>
            <w:noProof/>
          </w:rPr>
          <w:t>6.4. УПРАВЛЕНИЕ КОМПЕТЕНЦИЕЙ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_Toc513194751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21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52" w:history="1">
        <w:r w:rsidR="00F65EE0" w:rsidRPr="00EA1D6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_Toc513194752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22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3" w:history="1">
        <w:r w:rsidR="00F65EE0" w:rsidRPr="00EA1D60">
          <w:rPr>
            <w:rStyle w:val="ae"/>
            <w:noProof/>
          </w:rPr>
          <w:t>7.1 ТРЕБОВАНИЯ ОХРАНЫ ТРУДА И ТЕХНИКИ БЕЗОПАСНОСТИ НА ЧЕМПИОНАТЕ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_Toc513194753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22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4" w:history="1">
        <w:r w:rsidR="00F65EE0" w:rsidRPr="00EA1D6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_Toc513194754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22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55" w:history="1">
        <w:r w:rsidR="00F65EE0" w:rsidRPr="00EA1D6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_Toc513194755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6" w:history="1">
        <w:r w:rsidR="00F65EE0" w:rsidRPr="00EA1D60">
          <w:rPr>
            <w:rStyle w:val="ae"/>
            <w:noProof/>
          </w:rPr>
          <w:t>8.1. ИНФРАСТРУКТУРНЫЙ ЛИСТ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_Toc513194756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7" w:history="1">
        <w:r w:rsidR="00F65EE0" w:rsidRPr="00EA1D6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_Toc513194757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8" w:history="1">
        <w:r w:rsidR="00F65EE0" w:rsidRPr="00EA1D60">
          <w:rPr>
            <w:rStyle w:val="ae"/>
            <w:noProof/>
          </w:rPr>
          <w:t>8.3. МАТЕРИАЛЫ И ОБОРУДОВАНИЕ, ЗАПРЕЩЕННЫЕ НА ПЛОЩАДКЕ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_Toc513194758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3194759" w:history="1">
        <w:r w:rsidR="00F65EE0" w:rsidRPr="00EA1D60">
          <w:rPr>
            <w:rStyle w:val="ae"/>
            <w:noProof/>
          </w:rPr>
          <w:t>8.4. ПРЕДЛАГАЕМАЯ СХЕМА КОНКУРСНОЙ ПЛОЩАДКИ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_Toc513194759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23</w:t>
        </w:r>
        <w:r w:rsidR="00F65EE0">
          <w:rPr>
            <w:noProof/>
            <w:webHidden/>
          </w:rPr>
          <w:fldChar w:fldCharType="end"/>
        </w:r>
      </w:hyperlink>
    </w:p>
    <w:p w:rsidR="00F65EE0" w:rsidRDefault="000D55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3194760" w:history="1">
        <w:r w:rsidR="00F65EE0" w:rsidRPr="00EA1D60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F65EE0">
          <w:rPr>
            <w:noProof/>
            <w:webHidden/>
          </w:rPr>
          <w:tab/>
        </w:r>
        <w:r w:rsidR="00F65EE0">
          <w:rPr>
            <w:noProof/>
            <w:webHidden/>
          </w:rPr>
          <w:fldChar w:fldCharType="begin"/>
        </w:r>
        <w:r w:rsidR="00F65EE0">
          <w:rPr>
            <w:noProof/>
            <w:webHidden/>
          </w:rPr>
          <w:instrText xml:space="preserve"> PAGEREF _Toc513194760 \h </w:instrText>
        </w:r>
        <w:r w:rsidR="00F65EE0">
          <w:rPr>
            <w:noProof/>
            <w:webHidden/>
          </w:rPr>
        </w:r>
        <w:r w:rsidR="00F65EE0">
          <w:rPr>
            <w:noProof/>
            <w:webHidden/>
          </w:rPr>
          <w:fldChar w:fldCharType="separate"/>
        </w:r>
        <w:r w:rsidR="00F65EE0">
          <w:rPr>
            <w:noProof/>
            <w:webHidden/>
          </w:rPr>
          <w:t>25</w:t>
        </w:r>
        <w:r w:rsidR="00F65EE0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D552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D552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13194723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7C2FAE" w:rsidRDefault="00AA2B8A" w:rsidP="00EE2CEE">
      <w:pPr>
        <w:ind w:left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2FAE">
        <w:rPr>
          <w:rFonts w:ascii="Times New Roman" w:eastAsia="Times New Roman" w:hAnsi="Times New Roman" w:cs="Times New Roman"/>
          <w:b/>
          <w:sz w:val="28"/>
          <w:szCs w:val="24"/>
        </w:rPr>
        <w:t xml:space="preserve">1.1. </w:t>
      </w:r>
      <w:r w:rsidR="00DE39D8" w:rsidRPr="007C2FAE">
        <w:rPr>
          <w:rFonts w:ascii="Times New Roman" w:eastAsia="Times New Roman" w:hAnsi="Times New Roman" w:cs="Times New Roman"/>
          <w:b/>
          <w:sz w:val="28"/>
          <w:szCs w:val="24"/>
        </w:rPr>
        <w:t>Название и описание профессиональной компетенции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EE2CEE" w:rsidRPr="00EE2CEE" w:rsidRDefault="00F60868" w:rsidP="00EE2C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C2FAE" w:rsidRPr="007C2FAE" w:rsidRDefault="00F60868" w:rsidP="007C2F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грузовика</w:t>
      </w:r>
      <w:r w:rsidR="007C2FAE" w:rsidRPr="007C2FAE">
        <w:rPr>
          <w:rFonts w:ascii="Times New Roman" w:hAnsi="Times New Roman" w:cs="Times New Roman"/>
          <w:sz w:val="28"/>
          <w:szCs w:val="28"/>
        </w:rPr>
        <w:t xml:space="preserve"> — это квалифицированный специалист, осуществляющий перемещение</w:t>
      </w:r>
      <w:r>
        <w:rPr>
          <w:rFonts w:ascii="Times New Roman" w:hAnsi="Times New Roman" w:cs="Times New Roman"/>
          <w:sz w:val="28"/>
          <w:szCs w:val="28"/>
        </w:rPr>
        <w:t xml:space="preserve"> грузов с помощью грузового автомобиля</w:t>
      </w:r>
      <w:r w:rsidR="007C2FAE" w:rsidRPr="007C2FAE">
        <w:rPr>
          <w:rFonts w:ascii="Times New Roman" w:hAnsi="Times New Roman" w:cs="Times New Roman"/>
          <w:sz w:val="28"/>
          <w:szCs w:val="28"/>
        </w:rPr>
        <w:t>.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Водитель грузовика готовится к следующим видам деятельности:</w:t>
      </w:r>
    </w:p>
    <w:p w:rsidR="00F60868" w:rsidRPr="00F60868" w:rsidRDefault="00F60868" w:rsidP="00F60868">
      <w:pPr>
        <w:shd w:val="clear" w:color="auto" w:fill="FFFFFF"/>
        <w:spacing w:after="0" w:line="251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 xml:space="preserve"> Осуществление эксплуатации и технического обслуживания грузового автомобиля.</w:t>
      </w:r>
    </w:p>
    <w:p w:rsidR="00F60868" w:rsidRPr="00F60868" w:rsidRDefault="00F60868" w:rsidP="00F60868">
      <w:pPr>
        <w:shd w:val="clear" w:color="auto" w:fill="FFFFFF"/>
        <w:spacing w:after="0" w:line="251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 xml:space="preserve"> Обеспечение быстрого и безопасного перемещения грузов.</w:t>
      </w:r>
    </w:p>
    <w:p w:rsidR="007C2FAE" w:rsidRPr="007C2FAE" w:rsidRDefault="00F60868" w:rsidP="00F60868">
      <w:pPr>
        <w:shd w:val="clear" w:color="auto" w:fill="FFFFFF"/>
        <w:spacing w:after="0" w:line="251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 xml:space="preserve"> Практическое вождение в различных условиях.</w:t>
      </w:r>
    </w:p>
    <w:p w:rsidR="007C2FAE" w:rsidRPr="007C2FAE" w:rsidRDefault="007C2FAE" w:rsidP="007C2F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грузовые автомобили;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09" w:lineRule="atLeast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системы и оборудование;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Водитель грузового автомобиля (грузовика) -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должен знать:</w:t>
      </w:r>
    </w:p>
    <w:p w:rsidR="00F60868" w:rsidRPr="00F60868" w:rsidRDefault="00F60868" w:rsidP="00F60868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правила дорожного движения;</w:t>
      </w:r>
    </w:p>
    <w:p w:rsidR="00F60868" w:rsidRPr="00F60868" w:rsidRDefault="00F60868" w:rsidP="00F60868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назначение, принцип работы, эксплуатационные и технические характеристики, систему технического обслуживания и ремонта грузового автомобиля;</w:t>
      </w:r>
    </w:p>
    <w:p w:rsidR="00F60868" w:rsidRPr="00F60868" w:rsidRDefault="00F60868" w:rsidP="00F60868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0868">
        <w:rPr>
          <w:rFonts w:ascii="Times New Roman" w:hAnsi="Times New Roman" w:cs="Times New Roman"/>
          <w:sz w:val="28"/>
          <w:szCs w:val="28"/>
        </w:rPr>
        <w:t>- требования техники безопасности, производственной санитарии, пожарной безопасности и охраны окружающей среды.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должен уметь: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управлять грузовым автомобилем в любых погодных условиях;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оценивать изменяющуюся дорожную ситуацию с точки зрения ПДД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применять навыки безопасной езды;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выполнять основные операции технического осмотра;</w:t>
      </w:r>
    </w:p>
    <w:p w:rsidR="00F60868" w:rsidRPr="00F60868" w:rsidRDefault="00F60868" w:rsidP="00F60868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0868">
        <w:rPr>
          <w:rFonts w:eastAsiaTheme="minorHAnsi"/>
          <w:sz w:val="28"/>
          <w:szCs w:val="28"/>
          <w:lang w:eastAsia="en-US"/>
        </w:rPr>
        <w:t>- устранять возникшие по время работы на линии неисправности автомобиля</w:t>
      </w:r>
    </w:p>
    <w:p w:rsidR="007C2FAE" w:rsidRPr="007C2FAE" w:rsidRDefault="007C2FAE" w:rsidP="007C2F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 xml:space="preserve">А что бы знать и уметь применять практически необходимо хорошее здоровье, физическая сила и выносливость, высокая острота слуха и зрения, высокая скорость и точность сенсомоторных реакций, развитый глазомер (линейный, плоскостной, объемный), умение распределять и быстро переключать внимание, хорошая зрительная память, склонность к работе с техникой, техническое мышление, хорошая пространственная ориентация, </w:t>
      </w:r>
      <w:r w:rsidRPr="007C2FAE">
        <w:rPr>
          <w:rFonts w:ascii="Times New Roman" w:hAnsi="Times New Roman" w:cs="Times New Roman"/>
          <w:sz w:val="28"/>
          <w:szCs w:val="28"/>
        </w:rPr>
        <w:lastRenderedPageBreak/>
        <w:t>способность предвидеть развитие дорожных ситуаций, наблюдательность и терпение, дисциплинированность и ответственность.</w:t>
      </w:r>
    </w:p>
    <w:p w:rsidR="00EE2CEE" w:rsidRPr="007B3CB9" w:rsidRDefault="00EE2CEE" w:rsidP="00EE2CEE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2B2B2B"/>
          <w:sz w:val="20"/>
          <w:szCs w:val="20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513194724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2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3" w:name="_Toc513194725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3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A6291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A6291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A6291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A6291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4" w:name="_Toc513194726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4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5" w:name="_Toc513194727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5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3E4" w:rsidRDefault="002703E4" w:rsidP="00387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EC0" w:rsidRPr="009955F8" w:rsidRDefault="00387EC0" w:rsidP="00387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9945" w:type="dxa"/>
        <w:tblInd w:w="-299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8132"/>
        <w:gridCol w:w="1457"/>
      </w:tblGrid>
      <w:tr w:rsidR="00387EC0" w:rsidRPr="009955F8" w:rsidTr="00387EC0">
        <w:tc>
          <w:tcPr>
            <w:tcW w:w="8488" w:type="dxa"/>
            <w:gridSpan w:val="2"/>
            <w:shd w:val="clear" w:color="auto" w:fill="5B9BD5" w:themeFill="accent1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387EC0" w:rsidRPr="009955F8" w:rsidTr="00387EC0">
        <w:tc>
          <w:tcPr>
            <w:tcW w:w="356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Охрана труда и 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Правила и нормы охраны труда,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 Правила техники безопасности </w:t>
            </w:r>
          </w:p>
          <w:p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Четко выполнять Правила и нормы охраны труда и Техники безопасности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Проходить </w:t>
            </w:r>
            <w:r>
              <w:rPr>
                <w:sz w:val="23"/>
                <w:szCs w:val="23"/>
              </w:rPr>
              <w:t>пред</w:t>
            </w:r>
            <w:r w:rsidRPr="00293C50">
              <w:rPr>
                <w:sz w:val="23"/>
                <w:szCs w:val="23"/>
              </w:rPr>
              <w:t xml:space="preserve">рейсовый и (при необходимости) текущий медицинский осмотр </w:t>
            </w:r>
          </w:p>
          <w:p w:rsidR="00387EC0" w:rsidRDefault="00387EC0" w:rsidP="00387EC0">
            <w:pPr>
              <w:pStyle w:val="TableParagraph"/>
              <w:tabs>
                <w:tab w:val="left" w:pos="419"/>
              </w:tabs>
              <w:spacing w:before="5"/>
              <w:ind w:right="3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53A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Последовательно и добросовестно выполнять нужные процедуры для защиты здоровья и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я безопасности </w:t>
            </w:r>
          </w:p>
          <w:p w:rsidR="00387EC0" w:rsidRDefault="00387EC0" w:rsidP="00387EC0">
            <w:pPr>
              <w:pStyle w:val="TableParagraph"/>
              <w:tabs>
                <w:tab w:val="left" w:pos="419"/>
              </w:tabs>
              <w:spacing w:before="5"/>
              <w:ind w:right="3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53A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Использовать все оборудование безопасно и в соответствии с инструкцией производителей</w:t>
            </w:r>
          </w:p>
          <w:p w:rsidR="00387EC0" w:rsidRPr="00B53AF2" w:rsidRDefault="00387EC0" w:rsidP="00387EC0">
            <w:pPr>
              <w:pStyle w:val="TableParagraph"/>
              <w:tabs>
                <w:tab w:val="left" w:pos="419"/>
              </w:tabs>
              <w:spacing w:before="5"/>
              <w:ind w:right="312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При погрузке - разгрузке, движении, стоянке и обслуживании грузового автомобиля соблюдать ПДД и Должностные инструкции</w:t>
            </w:r>
          </w:p>
          <w:tbl>
            <w:tblPr>
              <w:tblW w:w="7834" w:type="dxa"/>
              <w:tblInd w:w="62" w:type="dxa"/>
              <w:tblBorders>
                <w:top w:val="single" w:sz="8" w:space="0" w:color="000000"/>
                <w:left w:val="single" w:sz="6" w:space="0" w:color="000000"/>
                <w:bottom w:val="single" w:sz="8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7834"/>
            </w:tblGrid>
            <w:tr w:rsidR="00387EC0" w:rsidRPr="00803523" w:rsidTr="00387EC0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Обеспечивать безопасные условия для оказания первой помощи </w:t>
                  </w:r>
                </w:p>
              </w:tc>
            </w:tr>
            <w:tr w:rsidR="00387EC0" w:rsidRPr="00803523" w:rsidTr="00E056A8">
              <w:trPr>
                <w:trHeight w:val="157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Определять наличие сознания у пострадавшего </w:t>
                  </w:r>
                </w:p>
              </w:tc>
            </w:tr>
            <w:tr w:rsidR="00387EC0" w:rsidRPr="00803523" w:rsidTr="00E056A8">
              <w:trPr>
                <w:trHeight w:val="433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восстановлению проходимости дыхательных путей и определению признаков жизни у пострадавшего </w:t>
                  </w:r>
                </w:p>
              </w:tc>
            </w:tr>
            <w:tr w:rsidR="00387EC0" w:rsidRPr="00803523" w:rsidTr="00E056A8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проведению сердечно-легочной реанимации до появления признаков жизни </w:t>
                  </w:r>
                </w:p>
              </w:tc>
            </w:tr>
            <w:tr w:rsidR="00387EC0" w:rsidRPr="00803523" w:rsidTr="00E056A8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поддержанию проходимости дыхательных путей </w:t>
                  </w:r>
                </w:p>
              </w:tc>
            </w:tr>
            <w:tr w:rsidR="00387EC0" w:rsidRPr="00803523" w:rsidTr="00E056A8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 w:themeFill="background1"/>
                </w:tcPr>
                <w:p w:rsidR="00387EC0" w:rsidRPr="00E056A8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6A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обзорному осмотру пострадавшего и временной остановке наружного кровотечения </w:t>
                  </w:r>
                </w:p>
              </w:tc>
            </w:tr>
            <w:tr w:rsidR="00387EC0" w:rsidRPr="00803523" w:rsidTr="00387EC0">
              <w:trPr>
                <w:trHeight w:val="709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Выполнять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 </w:t>
                  </w:r>
                </w:p>
              </w:tc>
            </w:tr>
            <w:tr w:rsidR="00387EC0" w:rsidRPr="00803523" w:rsidTr="00387EC0">
              <w:trPr>
                <w:trHeight w:val="157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Придавать пострадавшему оптимальное положение тела </w:t>
                  </w:r>
                </w:p>
              </w:tc>
            </w:tr>
            <w:tr w:rsidR="00387EC0" w:rsidRPr="00803523" w:rsidTr="00387EC0">
              <w:trPr>
                <w:trHeight w:val="433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387EC0" w:rsidRPr="00803523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0352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Осуществлять контроль состояния, пострадавшего (сознание, дыхание, кровообращение) и оказание психологической поддержки </w:t>
                  </w:r>
                </w:p>
              </w:tc>
            </w:tr>
          </w:tbl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</w:p>
          <w:p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pStyle w:val="Defaul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>Работа с документацией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Основы гражданского законодательства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Нормы и правила технической эксплуатации грузового автомобиля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Правила перевозок грузов автомобильным транспортом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Правила оформления путевой, технической, страховой, таможенной (при перевозке в международном сообщении) и другой документации, обязательной для управления грузовым автомобилем и выполнения перевозок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</w:tcPr>
          <w:p w:rsidR="00387EC0" w:rsidRPr="00DF78A4" w:rsidRDefault="00387EC0" w:rsidP="00387EC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132" w:type="dxa"/>
          </w:tcPr>
          <w:p w:rsidR="00387EC0" w:rsidRPr="002B5177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Оформлять путевую документацию и получение финансовых средств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lastRenderedPageBreak/>
              <w:t xml:space="preserve">Получать и проверять транспортную документацию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Заполнять путевой лист, подписывать и регистрировать, оформлять его в организации</w:t>
            </w: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Проверка</w:t>
            </w: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грузового автомобиля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перед эксплуатацией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tbl>
            <w:tblPr>
              <w:tblW w:w="0" w:type="auto"/>
              <w:tblInd w:w="62" w:type="dxa"/>
              <w:tblBorders>
                <w:top w:val="single" w:sz="8" w:space="0" w:color="000000"/>
                <w:left w:val="single" w:sz="6" w:space="0" w:color="000000"/>
                <w:bottom w:val="single" w:sz="8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7319"/>
            </w:tblGrid>
            <w:tr w:rsidR="00387EC0" w:rsidRPr="00293C50" w:rsidTr="00387EC0">
              <w:trPr>
                <w:trHeight w:val="295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387EC0" w:rsidRPr="00293C50" w:rsidRDefault="00387EC0" w:rsidP="00387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93C5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Основные положения по допуску транспортных средств к эксплуатации </w:t>
                  </w:r>
                </w:p>
              </w:tc>
            </w:tr>
          </w:tbl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Основные сведения об устройстве грузового автомобиля </w:t>
            </w:r>
          </w:p>
          <w:p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Проводить визуальный осмотр грузового автомобиля, дверей грузовых отсек</w:t>
            </w:r>
            <w:r w:rsidR="004A728E">
              <w:rPr>
                <w:sz w:val="23"/>
                <w:szCs w:val="23"/>
              </w:rPr>
              <w:t xml:space="preserve">ов, приборов освещения, средств </w:t>
            </w:r>
            <w:r w:rsidRPr="00293C50">
              <w:rPr>
                <w:sz w:val="23"/>
                <w:szCs w:val="23"/>
              </w:rPr>
              <w:t xml:space="preserve">противопожарной безопасности, установленных устройств обеспечения комфорта и безопасности водителей (освещения, кондиционирования, ремней безопасности, прочего)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Проводить визуальный осмотр состояния колесных дисков и износа протектора шин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Определять наличие и вид технических неисправностей, в том числе на основании показаний контрольно-измерительных приборов, индикаторов, бортовой аппаратуры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Принимать решения по устранению технических неисправностей самостоятельно или с привлечением специалистов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Проверять автомобиль и грузовые отсеки на отсутствие в них посторонних предметов с целью обеспечения безопасности перевозок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Проверять устройства обогрева кабины грузового автомобиля и обдува стекол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Проверять наличие опознавательных знаков на грузовом автомобиле, соответствующих виду груза и типу перевозки </w:t>
            </w:r>
          </w:p>
          <w:p w:rsidR="00387EC0" w:rsidRPr="00293C50" w:rsidRDefault="00387EC0" w:rsidP="00387EC0">
            <w:pPr>
              <w:pStyle w:val="aff8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Осуществлять регулировку боковых зеркал, зеркала заднего вида, ремней безопасности, рулевой колонки и сидения под индивидуальные особенности водителя</w:t>
            </w: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78A4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>Управление грузовым автомобилем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60</w:t>
            </w: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>Правила дорожного движения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Задачи водителя при управлении транспортным средством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Основы теории движения транспортного средства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Основы безопасного управления транспортным средством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Технические приемы на всех стадиях управления грузовым автомобилем в различных условиях окружающей среды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Методики управления грузовым автомобилем при недостаточной и ограниченной видимости, в неблагоприятных метеорологических и дорожных условиях </w:t>
            </w:r>
          </w:p>
          <w:p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293C50" w:rsidRDefault="00387EC0" w:rsidP="00387EC0">
            <w:pPr>
              <w:rPr>
                <w:bCs/>
                <w:sz w:val="28"/>
                <w:szCs w:val="28"/>
              </w:rPr>
            </w:pPr>
            <w:r w:rsidRPr="00293C50">
              <w:rPr>
                <w:bCs/>
                <w:sz w:val="28"/>
                <w:szCs w:val="28"/>
              </w:rPr>
              <w:t>Специалист должен уметь: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Запускать двигатель при различных температурах воздуха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Управлять грузовым автомобилем при ограниченной и недостаточной видимости, в неблагоприятных метеорологических и дорожных условиях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Владеть навыками начала движения (в том числе на подъемах и спусках) без пробуксовки ведущих колес, руления с сохранением обратной связи с положением управляемых колес, разгона с переключением передач (при механической трансмиссии), стабилизации скорости, торможения двигателем с </w:t>
            </w:r>
            <w:r w:rsidRPr="00293C50">
              <w:rPr>
                <w:sz w:val="23"/>
                <w:szCs w:val="23"/>
              </w:rPr>
              <w:lastRenderedPageBreak/>
              <w:t>переключением передач (при механической трансмиссии),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торможения рабочей тормозной системой, маневрирования в ограниченных пространствах, разворотов и движения передним и задним ходом, параллельной парковки (стоянки) и парковки (стоянки) задним ходом под прямым углом, парковки (стоянки) к грузовой рампе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Владеть навыками фиксации стоящего грузового автомобиля с помощью стояночной тормозной системы и умением ее использовать в качестве запасной тормозной системы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Разъезжаться со встречным транспортом, перестраиваться, поворачивать и разворачиваться, выезжать на дорогу и съезжать с дороги, совершать обгон других транспортных средств, начинать движение без пробуксовки колес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Выбирать безопасную дистанцию и интервал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Оценивать статические и динамические габариты своего грузового автомобиля и окружающих транспортных средств </w:t>
            </w:r>
          </w:p>
          <w:p w:rsidR="00387EC0" w:rsidRPr="00293C50" w:rsidRDefault="00387EC0" w:rsidP="00387EC0">
            <w:pPr>
              <w:pStyle w:val="Default"/>
              <w:rPr>
                <w:sz w:val="23"/>
                <w:szCs w:val="23"/>
              </w:rPr>
            </w:pPr>
            <w:r w:rsidRPr="00293C50">
              <w:rPr>
                <w:sz w:val="23"/>
                <w:szCs w:val="23"/>
              </w:rPr>
              <w:t xml:space="preserve">Владеть другими техническими приемами безопасного управления грузовым автомобилем на всех стадиях движения и в различных условиях окружающей среды (начало движения, руление, маневрирование, повороты, развороты, перестроение, движение прямым и задним ходом, разгон, торможение, остановка) </w:t>
            </w:r>
          </w:p>
          <w:p w:rsidR="00387EC0" w:rsidRPr="00293C50" w:rsidRDefault="00387EC0" w:rsidP="00387EC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  <w:shd w:val="clear" w:color="auto" w:fill="323E4F" w:themeFill="text2" w:themeFillShade="BF"/>
          </w:tcPr>
          <w:p w:rsidR="00387EC0" w:rsidRPr="00007E0D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8132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78A4">
              <w:rPr>
                <w:b/>
                <w:bCs/>
                <w:color w:val="FFFFFF" w:themeColor="background1"/>
                <w:sz w:val="28"/>
                <w:szCs w:val="28"/>
              </w:rPr>
              <w:t>Работа в экстренных ситуациях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ED18F9" w:rsidRDefault="00387EC0" w:rsidP="00387EC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действий при невозможности эксплуатации грузового автомобиля и других нештатных ситуациях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действий водителя грузового автомобиля при возникновении дорожно-транспортного происшествия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здравоохранения и социального развития РФ от 4 мая 2012 г. N 477н «Об утверждении перечня состояний, при которых оказывается первая помощь, и перечня мероприятий по оказанию первой помощи»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вызова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специальными правилами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Методики и последовательность действий по оказанию первой помощи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аптечки первой помощи (автомобильной) и правила использования ее компонентов </w:t>
            </w:r>
          </w:p>
          <w:p w:rsidR="00387EC0" w:rsidRPr="00ED18F9" w:rsidRDefault="00387EC0" w:rsidP="00387EC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2" w:type="dxa"/>
          </w:tcPr>
          <w:p w:rsidR="00387EC0" w:rsidRPr="00ED18F9" w:rsidRDefault="00387EC0" w:rsidP="00387EC0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87EC0" w:rsidRPr="00803523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установленный порядок действий при дорожно-транспортных происшествиях 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установленный порядок действий при невозможности эксплуатации грузового автомобиля и других нештатных ситуациях </w:t>
            </w:r>
          </w:p>
          <w:p w:rsidR="00387EC0" w:rsidRPr="00803523" w:rsidRDefault="00387EC0" w:rsidP="00387EC0">
            <w:pPr>
              <w:pStyle w:val="Default"/>
              <w:rPr>
                <w:sz w:val="23"/>
                <w:szCs w:val="23"/>
              </w:rPr>
            </w:pPr>
            <w:r w:rsidRPr="00803523">
              <w:rPr>
                <w:sz w:val="23"/>
                <w:szCs w:val="23"/>
              </w:rPr>
      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специальными правилами</w:t>
            </w:r>
          </w:p>
          <w:p w:rsidR="00387EC0" w:rsidRDefault="00387EC0" w:rsidP="0038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специальными правилами </w:t>
            </w:r>
          </w:p>
          <w:p w:rsidR="00387EC0" w:rsidRPr="00803523" w:rsidRDefault="00387EC0" w:rsidP="00387E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387EC0" w:rsidRPr="00ED18F9" w:rsidRDefault="00387EC0" w:rsidP="00387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EC0" w:rsidRPr="009955F8" w:rsidTr="00387EC0">
        <w:tc>
          <w:tcPr>
            <w:tcW w:w="356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132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387EC0" w:rsidRPr="00ED18F9" w:rsidRDefault="00387EC0" w:rsidP="00387E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513194728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6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" w:name="_Toc513194729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7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8" w:name="_Toc513194730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513194731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9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513194732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513194733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1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513194734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2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7963D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85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523"/>
        <w:gridCol w:w="523"/>
        <w:gridCol w:w="89"/>
        <w:gridCol w:w="988"/>
        <w:gridCol w:w="21"/>
        <w:gridCol w:w="1134"/>
        <w:gridCol w:w="54"/>
        <w:gridCol w:w="921"/>
        <w:gridCol w:w="12"/>
      </w:tblGrid>
      <w:tr w:rsidR="00E44348" w:rsidRPr="009955F8" w:rsidTr="0090511D">
        <w:trPr>
          <w:gridAfter w:val="1"/>
          <w:wAfter w:w="12" w:type="dxa"/>
          <w:cantSplit/>
          <w:trHeight w:val="1538"/>
          <w:jc w:val="center"/>
        </w:trPr>
        <w:tc>
          <w:tcPr>
            <w:tcW w:w="6955" w:type="dxa"/>
            <w:gridSpan w:val="11"/>
            <w:shd w:val="clear" w:color="auto" w:fill="5B9BD5" w:themeFill="accent1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shd w:val="clear" w:color="auto" w:fill="5B9BD5" w:themeFill="accent1"/>
            <w:textDirection w:val="btLr"/>
          </w:tcPr>
          <w:p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gridSpan w:val="3"/>
            <w:shd w:val="clear" w:color="auto" w:fill="5B9BD5" w:themeFill="accent1"/>
            <w:textDirection w:val="btLr"/>
          </w:tcPr>
          <w:p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E44348" w:rsidRPr="009955F8" w:rsidTr="0090511D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23" w:type="dxa"/>
            <w:shd w:val="clear" w:color="auto" w:fill="323E4F" w:themeFill="text2" w:themeFillShade="BF"/>
            <w:vAlign w:val="center"/>
          </w:tcPr>
          <w:p w:rsidR="00E44348" w:rsidRPr="00E056A8" w:rsidRDefault="00E056A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23" w:type="dxa"/>
            <w:shd w:val="clear" w:color="auto" w:fill="323E4F" w:themeFill="text2" w:themeFillShade="BF"/>
            <w:vAlign w:val="center"/>
          </w:tcPr>
          <w:p w:rsidR="00E44348" w:rsidRPr="00C96F72" w:rsidRDefault="00E44348" w:rsidP="00905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:rsidR="00E44348" w:rsidRPr="009955F8" w:rsidRDefault="00E44348" w:rsidP="0090511D">
            <w:pPr>
              <w:jc w:val="both"/>
              <w:rPr>
                <w:b/>
              </w:rPr>
            </w:pPr>
          </w:p>
        </w:tc>
        <w:tc>
          <w:tcPr>
            <w:tcW w:w="987" w:type="dxa"/>
            <w:gridSpan w:val="3"/>
            <w:shd w:val="clear" w:color="auto" w:fill="323E4F" w:themeFill="text2" w:themeFillShade="BF"/>
          </w:tcPr>
          <w:p w:rsidR="00E44348" w:rsidRPr="009955F8" w:rsidRDefault="00E44348" w:rsidP="0090511D">
            <w:pPr>
              <w:jc w:val="both"/>
              <w:rPr>
                <w:b/>
              </w:rPr>
            </w:pPr>
          </w:p>
        </w:tc>
      </w:tr>
      <w:tr w:rsidR="00E44348" w:rsidRPr="009955F8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4D6C4F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E44348" w:rsidRPr="004D6C4F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44348" w:rsidRPr="009955F8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44348" w:rsidRPr="009955F8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44348" w:rsidRPr="009955F8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44348" w:rsidRPr="009955F8" w:rsidTr="0090511D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44348" w:rsidRPr="009955F8" w:rsidRDefault="00E44348" w:rsidP="0090511D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44348" w:rsidRPr="004D6C4F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3" w:type="dxa"/>
            <w:vAlign w:val="center"/>
          </w:tcPr>
          <w:p w:rsidR="00E44348" w:rsidRPr="004D6C4F" w:rsidRDefault="004D6C4F" w:rsidP="009051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dxa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44348" w:rsidRPr="009955F8" w:rsidTr="0090511D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E44348" w:rsidRPr="009955F8" w:rsidRDefault="00E44348" w:rsidP="0090511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E44348" w:rsidRPr="009955F8" w:rsidRDefault="00E44348" w:rsidP="0090511D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lang w:val="en-US"/>
              </w:rPr>
            </w:pPr>
            <w:r>
              <w:t>2</w:t>
            </w:r>
            <w:r w:rsidRPr="009955F8">
              <w:rPr>
                <w:lang w:val="en-US"/>
              </w:rPr>
              <w:t>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</w:pPr>
            <w:r>
              <w:t>2</w:t>
            </w:r>
            <w:r w:rsidRPr="009955F8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44348" w:rsidRPr="004D6C4F" w:rsidRDefault="004D6C4F" w:rsidP="0090511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:rsidR="00E44348" w:rsidRPr="004D6C4F" w:rsidRDefault="004D6C4F" w:rsidP="004D6C4F">
            <w:pPr>
              <w:jc w:val="center"/>
              <w:rPr>
                <w:lang w:val="en-US"/>
              </w:rPr>
            </w:pPr>
            <w:r w:rsidRPr="004D6C4F">
              <w:t>9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</w:pPr>
          </w:p>
        </w:tc>
        <w:tc>
          <w:tcPr>
            <w:tcW w:w="1098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E44348" w:rsidRPr="009955F8" w:rsidRDefault="00E44348" w:rsidP="0090511D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E44348" w:rsidRPr="007963D8" w:rsidRDefault="00E44348" w:rsidP="007963D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513194735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3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A6291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A6291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A6291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513194736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4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13194737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5"/>
    </w:p>
    <w:p w:rsidR="00DE39D8" w:rsidRDefault="00DE39D8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F65EE0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0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0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E0" w:rsidRPr="009955F8" w:rsidRDefault="00F65EE0" w:rsidP="00E915C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E44348" w:rsidRPr="009955F8" w:rsidTr="0090511D">
        <w:tc>
          <w:tcPr>
            <w:tcW w:w="6031" w:type="dxa"/>
            <w:gridSpan w:val="2"/>
            <w:shd w:val="clear" w:color="auto" w:fill="ACB9CA" w:themeFill="text2" w:themeFillTint="66"/>
          </w:tcPr>
          <w:p w:rsidR="00E44348" w:rsidRPr="00A57976" w:rsidRDefault="00E44348" w:rsidP="0090511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bookmarkStart w:id="16" w:name="_Toc513194738"/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E44348" w:rsidRPr="00A57976" w:rsidRDefault="00E44348" w:rsidP="0090511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</w:tcPr>
          <w:p w:rsidR="00E44348" w:rsidRPr="009955F8" w:rsidRDefault="00E44348" w:rsidP="0090511D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E44348" w:rsidRPr="00A57976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E44348" w:rsidRPr="00D66309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выезду</w:t>
            </w: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44348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E44348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>Скоростное маневрирование</w:t>
            </w:r>
            <w:r>
              <w:rPr>
                <w:b/>
                <w:sz w:val="28"/>
                <w:szCs w:val="28"/>
              </w:rPr>
              <w:t xml:space="preserve"> 3,5 – 5 т</w:t>
            </w: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>Скоростное маневрирование</w:t>
            </w:r>
            <w:r>
              <w:rPr>
                <w:b/>
                <w:sz w:val="28"/>
                <w:szCs w:val="28"/>
              </w:rPr>
              <w:t xml:space="preserve"> автопоезд</w:t>
            </w: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 xml:space="preserve">Практическое вождение (Городской </w:t>
            </w:r>
            <w:r>
              <w:rPr>
                <w:b/>
                <w:sz w:val="28"/>
                <w:szCs w:val="28"/>
              </w:rPr>
              <w:t>+загородный маршрут) 3,5 – 5 т</w:t>
            </w: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 w:rsidRPr="00E915CF">
              <w:rPr>
                <w:b/>
                <w:sz w:val="28"/>
                <w:szCs w:val="28"/>
              </w:rPr>
              <w:t xml:space="preserve">Практическое вождение (Городской </w:t>
            </w:r>
            <w:r>
              <w:rPr>
                <w:b/>
                <w:sz w:val="28"/>
                <w:szCs w:val="28"/>
              </w:rPr>
              <w:t>+загородный маршрут) автопоезд</w:t>
            </w: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E44348" w:rsidRPr="00810952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экстренных ситуациях</w:t>
            </w: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E44348" w:rsidRDefault="001E3F7B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3" w:type="dxa"/>
          </w:tcPr>
          <w:p w:rsidR="00E44348" w:rsidRDefault="001E3F7B" w:rsidP="009051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E3F7B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1E3F7B" w:rsidRPr="001E3F7B" w:rsidRDefault="001E3F7B" w:rsidP="009051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1E3F7B" w:rsidRDefault="001E3F7B" w:rsidP="0090511D">
            <w:pPr>
              <w:jc w:val="both"/>
              <w:rPr>
                <w:b/>
                <w:sz w:val="28"/>
                <w:szCs w:val="28"/>
              </w:rPr>
            </w:pPr>
            <w:r w:rsidRPr="001E3F7B">
              <w:rPr>
                <w:b/>
                <w:sz w:val="28"/>
                <w:szCs w:val="28"/>
              </w:rPr>
              <w:t>Оказание помощи пострадавшим</w:t>
            </w:r>
          </w:p>
        </w:tc>
        <w:tc>
          <w:tcPr>
            <w:tcW w:w="1684" w:type="dxa"/>
          </w:tcPr>
          <w:p w:rsidR="001E3F7B" w:rsidRPr="00E915CF" w:rsidRDefault="001E3F7B" w:rsidP="009051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E3F7B" w:rsidRPr="001E3F7B" w:rsidRDefault="001E3F7B" w:rsidP="0090511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1E3F7B" w:rsidRPr="001E3F7B" w:rsidRDefault="001E3F7B" w:rsidP="0090511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44348" w:rsidRPr="009955F8" w:rsidTr="0090511D">
        <w:tc>
          <w:tcPr>
            <w:tcW w:w="926" w:type="dxa"/>
            <w:shd w:val="clear" w:color="auto" w:fill="323E4F" w:themeFill="text2" w:themeFillShade="BF"/>
            <w:vAlign w:val="center"/>
          </w:tcPr>
          <w:p w:rsidR="00E44348" w:rsidRPr="009955F8" w:rsidRDefault="00E44348" w:rsidP="0090511D">
            <w:pPr>
              <w:jc w:val="center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1" w:type="dxa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915C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:rsidR="00E44348" w:rsidRPr="00E915CF" w:rsidRDefault="00E44348" w:rsidP="0090511D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915CF">
              <w:rPr>
                <w:b/>
                <w:sz w:val="28"/>
                <w:szCs w:val="28"/>
              </w:rPr>
              <w:t>100</w:t>
            </w:r>
          </w:p>
        </w:tc>
      </w:tr>
    </w:tbl>
    <w:p w:rsidR="00E44348" w:rsidRDefault="00E44348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6"/>
    </w:p>
    <w:p w:rsidR="00DE39D8" w:rsidRPr="008A1B1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следующих </w:t>
      </w:r>
      <w:r w:rsidRPr="008A1B13">
        <w:rPr>
          <w:rFonts w:ascii="Times New Roman" w:hAnsi="Times New Roman" w:cs="Times New Roman"/>
          <w:sz w:val="28"/>
          <w:szCs w:val="28"/>
        </w:rPr>
        <w:t>критериях</w:t>
      </w:r>
      <w:r w:rsidR="006873B8" w:rsidRPr="008A1B13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8A1B13">
        <w:rPr>
          <w:rFonts w:ascii="Times New Roman" w:hAnsi="Times New Roman" w:cs="Times New Roman"/>
          <w:sz w:val="28"/>
          <w:szCs w:val="28"/>
        </w:rPr>
        <w:t>:</w:t>
      </w:r>
    </w:p>
    <w:p w:rsidR="007C7C1F" w:rsidRPr="008A1B13" w:rsidRDefault="008A1B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1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к выезду. В данном модуле проверяется</w:t>
      </w:r>
      <w:r w:rsidR="0038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849FA">
        <w:rPr>
          <w:rFonts w:ascii="Times New Roman" w:hAnsi="Times New Roman" w:cs="Times New Roman"/>
          <w:sz w:val="28"/>
          <w:szCs w:val="28"/>
        </w:rPr>
        <w:t xml:space="preserve"> навыков необходимых для подготовки водителя и автомобиля к выезду на трассу. </w:t>
      </w:r>
      <w:r w:rsidR="003849FA" w:rsidRPr="008A1B13">
        <w:rPr>
          <w:rFonts w:ascii="Times New Roman" w:hAnsi="Times New Roman" w:cs="Times New Roman"/>
          <w:sz w:val="28"/>
          <w:szCs w:val="28"/>
        </w:rPr>
        <w:t>Объективная оценка экспертами</w:t>
      </w:r>
      <w:r w:rsidR="003849F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A1B13" w:rsidRDefault="008A1B13" w:rsidP="007C7C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0D744F" w:rsidRPr="008A1B13">
        <w:rPr>
          <w:rFonts w:ascii="Times New Roman" w:hAnsi="Times New Roman" w:cs="Times New Roman"/>
          <w:sz w:val="28"/>
          <w:szCs w:val="28"/>
        </w:rPr>
        <w:t>Скоростное маневрирование</w:t>
      </w:r>
      <w:r w:rsidR="008C15CC" w:rsidRPr="008A1B13">
        <w:rPr>
          <w:rFonts w:ascii="Times New Roman" w:hAnsi="Times New Roman" w:cs="Times New Roman"/>
          <w:sz w:val="28"/>
          <w:szCs w:val="28"/>
        </w:rPr>
        <w:t xml:space="preserve"> 3,5 – 5 тонн</w:t>
      </w:r>
      <w:r w:rsidR="000D744F" w:rsidRPr="008A1B13">
        <w:rPr>
          <w:rFonts w:ascii="Times New Roman" w:hAnsi="Times New Roman" w:cs="Times New Roman"/>
          <w:sz w:val="28"/>
          <w:szCs w:val="28"/>
        </w:rPr>
        <w:t>. В данном модуле проверяется хронометрируемое вождение на ограниченной площадке</w:t>
      </w:r>
      <w:r w:rsidR="00DE39D8" w:rsidRPr="008A1B13">
        <w:rPr>
          <w:rFonts w:ascii="Times New Roman" w:hAnsi="Times New Roman" w:cs="Times New Roman"/>
          <w:sz w:val="28"/>
          <w:szCs w:val="28"/>
        </w:rPr>
        <w:t>.</w:t>
      </w:r>
      <w:r w:rsidR="000D744F" w:rsidRPr="008A1B13">
        <w:rPr>
          <w:rFonts w:ascii="Times New Roman" w:hAnsi="Times New Roman" w:cs="Times New Roman"/>
          <w:sz w:val="28"/>
          <w:szCs w:val="28"/>
        </w:rPr>
        <w:t xml:space="preserve"> Объективная оценка экспертами.</w:t>
      </w:r>
    </w:p>
    <w:p w:rsidR="008C15CC" w:rsidRPr="00175D44" w:rsidRDefault="008A1B13" w:rsidP="008A1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8C15CC" w:rsidRPr="008A1B13">
        <w:rPr>
          <w:rFonts w:ascii="Times New Roman" w:hAnsi="Times New Roman" w:cs="Times New Roman"/>
          <w:sz w:val="28"/>
          <w:szCs w:val="28"/>
        </w:rPr>
        <w:t>Скоростное маневрирование автопоезд. В данном модуле проверяется хронометрируемое вождение на ограниченной площадке.</w:t>
      </w:r>
      <w:r>
        <w:rPr>
          <w:rFonts w:ascii="Times New Roman" w:hAnsi="Times New Roman" w:cs="Times New Roman"/>
          <w:sz w:val="28"/>
          <w:szCs w:val="28"/>
        </w:rPr>
        <w:t xml:space="preserve"> Объективная оценка экспертами.</w:t>
      </w:r>
    </w:p>
    <w:p w:rsidR="00F04E2C" w:rsidRPr="008A1B13" w:rsidRDefault="008A1B13" w:rsidP="00F04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Практическое вождение </w:t>
      </w:r>
    </w:p>
    <w:p w:rsidR="00F04E2C" w:rsidRPr="008A1B13" w:rsidRDefault="00F04E2C" w:rsidP="00F04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t xml:space="preserve">(Городской + загородный маршрут) 3,5 – 5 тонн. </w:t>
      </w:r>
    </w:p>
    <w:p w:rsidR="000D744F" w:rsidRPr="00E056A8" w:rsidRDefault="00F04E2C" w:rsidP="008A1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</w:rPr>
        <w:lastRenderedPageBreak/>
        <w:t>В данном модуле проверяется прохождение грузовым автомобилем (грузоподъемность 3,5 – 5 тонн) трассы заданного маршрута  в городских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13">
        <w:rPr>
          <w:rFonts w:ascii="Times New Roman" w:hAnsi="Times New Roman" w:cs="Times New Roman"/>
          <w:sz w:val="28"/>
          <w:szCs w:val="28"/>
        </w:rPr>
        <w:t>загородных условиях, с соблюдением указанной средней скорости. Объективная оценка э</w:t>
      </w:r>
      <w:r w:rsidR="008A1B13">
        <w:rPr>
          <w:rFonts w:ascii="Times New Roman" w:hAnsi="Times New Roman" w:cs="Times New Roman"/>
          <w:sz w:val="28"/>
          <w:szCs w:val="28"/>
        </w:rPr>
        <w:t>кспертами с точностью до минут.</w:t>
      </w:r>
    </w:p>
    <w:p w:rsidR="00DE39D8" w:rsidRDefault="008A1B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39D8" w:rsidRPr="008A1B13">
        <w:rPr>
          <w:rFonts w:ascii="Times New Roman" w:hAnsi="Times New Roman" w:cs="Times New Roman"/>
          <w:sz w:val="28"/>
          <w:szCs w:val="28"/>
        </w:rPr>
        <w:t xml:space="preserve">. </w:t>
      </w:r>
      <w:r w:rsidR="000D744F" w:rsidRPr="008A1B13">
        <w:rPr>
          <w:rFonts w:ascii="Times New Roman" w:hAnsi="Times New Roman" w:cs="Times New Roman"/>
          <w:sz w:val="28"/>
          <w:szCs w:val="28"/>
        </w:rPr>
        <w:t>Практическое вождение (Городской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+ загородный</w:t>
      </w:r>
      <w:r w:rsidR="000D744F" w:rsidRPr="008A1B13">
        <w:rPr>
          <w:rFonts w:ascii="Times New Roman" w:hAnsi="Times New Roman" w:cs="Times New Roman"/>
          <w:sz w:val="28"/>
          <w:szCs w:val="28"/>
        </w:rPr>
        <w:t xml:space="preserve"> маршрут)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автопоезд</w:t>
      </w:r>
      <w:r w:rsidR="000D744F" w:rsidRPr="008A1B13">
        <w:rPr>
          <w:rFonts w:ascii="Times New Roman" w:hAnsi="Times New Roman" w:cs="Times New Roman"/>
          <w:sz w:val="28"/>
          <w:szCs w:val="28"/>
        </w:rPr>
        <w:t xml:space="preserve">. В данном модуле проверяется </w:t>
      </w:r>
      <w:r w:rsidR="00E915CF" w:rsidRPr="008A1B13">
        <w:rPr>
          <w:rFonts w:ascii="Times New Roman" w:hAnsi="Times New Roman" w:cs="Times New Roman"/>
          <w:sz w:val="28"/>
          <w:szCs w:val="28"/>
        </w:rPr>
        <w:t>прохождение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автопоездом</w:t>
      </w:r>
      <w:r w:rsidR="00E915CF" w:rsidRPr="008A1B13">
        <w:rPr>
          <w:rFonts w:ascii="Times New Roman" w:hAnsi="Times New Roman" w:cs="Times New Roman"/>
          <w:sz w:val="28"/>
          <w:szCs w:val="28"/>
        </w:rPr>
        <w:t xml:space="preserve"> трассы </w:t>
      </w:r>
      <w:r w:rsidR="000D744F" w:rsidRPr="008A1B13">
        <w:rPr>
          <w:rFonts w:ascii="Times New Roman" w:hAnsi="Times New Roman" w:cs="Times New Roman"/>
          <w:sz w:val="28"/>
          <w:szCs w:val="28"/>
        </w:rPr>
        <w:t>заданного маршрута в городских</w:t>
      </w:r>
      <w:r w:rsidR="00F04E2C" w:rsidRPr="008A1B13">
        <w:rPr>
          <w:rFonts w:ascii="Times New Roman" w:hAnsi="Times New Roman" w:cs="Times New Roman"/>
          <w:sz w:val="28"/>
          <w:szCs w:val="28"/>
        </w:rPr>
        <w:t xml:space="preserve"> и загородных </w:t>
      </w:r>
      <w:r w:rsidR="000D744F" w:rsidRPr="008A1B13">
        <w:rPr>
          <w:rFonts w:ascii="Times New Roman" w:hAnsi="Times New Roman" w:cs="Times New Roman"/>
          <w:sz w:val="28"/>
          <w:szCs w:val="28"/>
        </w:rPr>
        <w:t>условиях, с соблюдением указанной средней скорости</w:t>
      </w:r>
      <w:r w:rsidR="00E915CF" w:rsidRPr="008A1B13">
        <w:rPr>
          <w:rFonts w:ascii="Times New Roman" w:hAnsi="Times New Roman" w:cs="Times New Roman"/>
          <w:sz w:val="28"/>
          <w:szCs w:val="28"/>
        </w:rPr>
        <w:t xml:space="preserve">. Объективная оценка экспертами с точностью до </w:t>
      </w:r>
      <w:r w:rsidR="0075670A" w:rsidRPr="008A1B13">
        <w:rPr>
          <w:rFonts w:ascii="Times New Roman" w:hAnsi="Times New Roman" w:cs="Times New Roman"/>
          <w:sz w:val="28"/>
          <w:szCs w:val="28"/>
        </w:rPr>
        <w:t>минут</w:t>
      </w:r>
      <w:r w:rsidR="00E915CF" w:rsidRPr="008A1B13">
        <w:rPr>
          <w:rFonts w:ascii="Times New Roman" w:hAnsi="Times New Roman" w:cs="Times New Roman"/>
          <w:sz w:val="28"/>
          <w:szCs w:val="28"/>
        </w:rPr>
        <w:t>.</w:t>
      </w:r>
    </w:p>
    <w:p w:rsidR="008A1B13" w:rsidRPr="008A1B13" w:rsidRDefault="008A1B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1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экстренных ситуациях.</w:t>
      </w:r>
      <w:r w:rsidR="003849FA">
        <w:rPr>
          <w:rFonts w:ascii="Times New Roman" w:hAnsi="Times New Roman" w:cs="Times New Roman"/>
          <w:sz w:val="28"/>
          <w:szCs w:val="28"/>
        </w:rPr>
        <w:t xml:space="preserve"> В</w:t>
      </w:r>
      <w:r w:rsidR="00175D44">
        <w:rPr>
          <w:rFonts w:ascii="Times New Roman" w:hAnsi="Times New Roman" w:cs="Times New Roman"/>
          <w:sz w:val="28"/>
          <w:szCs w:val="28"/>
        </w:rPr>
        <w:t xml:space="preserve"> данном модуле проверяется </w:t>
      </w:r>
      <w:r w:rsidR="003849FA">
        <w:rPr>
          <w:rFonts w:ascii="Times New Roman" w:hAnsi="Times New Roman" w:cs="Times New Roman"/>
          <w:sz w:val="28"/>
          <w:szCs w:val="28"/>
        </w:rPr>
        <w:t xml:space="preserve">комплекс навыков необходимых водителю в случае возникновения аварийной ситуации. </w:t>
      </w:r>
      <w:r w:rsidR="003849FA" w:rsidRPr="008A1B13">
        <w:rPr>
          <w:rFonts w:ascii="Times New Roman" w:hAnsi="Times New Roman" w:cs="Times New Roman"/>
          <w:sz w:val="28"/>
          <w:szCs w:val="28"/>
        </w:rPr>
        <w:t>Объективная оценка экспертами</w:t>
      </w:r>
      <w:r w:rsidR="003849F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513194739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CF" w:rsidRPr="00175D44" w:rsidRDefault="00E915CF" w:rsidP="008A1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EE0" w:rsidRDefault="00F6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8" w:name="_Toc513194740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513194741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9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766E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66EE9" w:rsidRPr="00766EE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13194742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0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720"/>
        <w:gridCol w:w="1107"/>
      </w:tblGrid>
      <w:tr w:rsidR="00DF3A6A" w:rsidRPr="00BD3C33" w:rsidTr="00A545A0">
        <w:tc>
          <w:tcPr>
            <w:tcW w:w="6457" w:type="dxa"/>
            <w:gridSpan w:val="2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  <w:tc>
          <w:tcPr>
            <w:tcW w:w="1107" w:type="dxa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DF3A6A" w:rsidRPr="00BD3C33" w:rsidTr="00A545A0">
        <w:tc>
          <w:tcPr>
            <w:tcW w:w="1737" w:type="dxa"/>
            <w:vAlign w:val="center"/>
          </w:tcPr>
          <w:p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20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выезду</w:t>
            </w:r>
          </w:p>
        </w:tc>
        <w:tc>
          <w:tcPr>
            <w:tcW w:w="1107" w:type="dxa"/>
            <w:vAlign w:val="center"/>
          </w:tcPr>
          <w:p w:rsidR="00DF3A6A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3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</w:tr>
      <w:tr w:rsidR="00DF3A6A" w:rsidRPr="00BD3C33" w:rsidTr="00A545A0">
        <w:tc>
          <w:tcPr>
            <w:tcW w:w="1737" w:type="dxa"/>
            <w:vAlign w:val="center"/>
          </w:tcPr>
          <w:p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20" w:type="dxa"/>
            <w:vAlign w:val="center"/>
          </w:tcPr>
          <w:p w:rsidR="00DF3A6A" w:rsidRPr="00FA2391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– 5 тонн</w:t>
            </w:r>
          </w:p>
        </w:tc>
        <w:tc>
          <w:tcPr>
            <w:tcW w:w="1107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DF3A6A" w:rsidRPr="00BD3C33" w:rsidTr="00A545A0">
        <w:tc>
          <w:tcPr>
            <w:tcW w:w="1737" w:type="dxa"/>
            <w:vAlign w:val="center"/>
          </w:tcPr>
          <w:p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20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автопоезд</w:t>
            </w:r>
          </w:p>
        </w:tc>
        <w:tc>
          <w:tcPr>
            <w:tcW w:w="1107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DF3A6A" w:rsidRPr="00BD3C33" w:rsidTr="00A545A0">
        <w:tc>
          <w:tcPr>
            <w:tcW w:w="1737" w:type="dxa"/>
            <w:vAlign w:val="center"/>
          </w:tcPr>
          <w:p w:rsidR="00DF3A6A" w:rsidRPr="005F2454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20" w:type="dxa"/>
            <w:vAlign w:val="center"/>
          </w:tcPr>
          <w:p w:rsidR="00DF3A6A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3,5 – 5 тонн</w:t>
            </w:r>
          </w:p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загородный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маршрут)</w:t>
            </w:r>
          </w:p>
        </w:tc>
        <w:tc>
          <w:tcPr>
            <w:tcW w:w="1107" w:type="dxa"/>
            <w:vAlign w:val="center"/>
          </w:tcPr>
          <w:p w:rsidR="00DF3A6A" w:rsidRPr="00BD3C33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</w:tr>
      <w:tr w:rsidR="00DF3A6A" w:rsidRPr="00BD3C33" w:rsidTr="00A545A0">
        <w:trPr>
          <w:trHeight w:val="443"/>
        </w:trPr>
        <w:tc>
          <w:tcPr>
            <w:tcW w:w="1737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720" w:type="dxa"/>
            <w:vAlign w:val="center"/>
          </w:tcPr>
          <w:p w:rsidR="00DF3A6A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автопоезд</w:t>
            </w:r>
          </w:p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загородный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маршрут)</w:t>
            </w:r>
          </w:p>
        </w:tc>
        <w:tc>
          <w:tcPr>
            <w:tcW w:w="1107" w:type="dxa"/>
            <w:vAlign w:val="center"/>
          </w:tcPr>
          <w:p w:rsidR="00DF3A6A" w:rsidRPr="00BD3C33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</w:tr>
      <w:tr w:rsidR="00DF3A6A" w:rsidRPr="00BD3C33" w:rsidTr="00A545A0">
        <w:trPr>
          <w:trHeight w:val="443"/>
        </w:trPr>
        <w:tc>
          <w:tcPr>
            <w:tcW w:w="1737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720" w:type="dxa"/>
            <w:vAlign w:val="center"/>
          </w:tcPr>
          <w:p w:rsidR="00DF3A6A" w:rsidRPr="00BD3C33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экстренных ситуациях</w:t>
            </w:r>
          </w:p>
        </w:tc>
        <w:tc>
          <w:tcPr>
            <w:tcW w:w="1107" w:type="dxa"/>
            <w:vAlign w:val="center"/>
          </w:tcPr>
          <w:p w:rsidR="00DF3A6A" w:rsidRPr="00687A3A" w:rsidRDefault="00DF3A6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 </w:t>
            </w:r>
            <w:r w:rsid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</w:tr>
      <w:tr w:rsidR="001E3F7B" w:rsidRPr="00BD3C33" w:rsidTr="00A545A0">
        <w:trPr>
          <w:trHeight w:val="443"/>
        </w:trPr>
        <w:tc>
          <w:tcPr>
            <w:tcW w:w="1737" w:type="dxa"/>
            <w:vAlign w:val="center"/>
          </w:tcPr>
          <w:p w:rsidR="001E3F7B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720" w:type="dxa"/>
            <w:vAlign w:val="center"/>
          </w:tcPr>
          <w:p w:rsidR="001E3F7B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пострадавшим</w:t>
            </w:r>
          </w:p>
        </w:tc>
        <w:tc>
          <w:tcPr>
            <w:tcW w:w="1107" w:type="dxa"/>
            <w:vAlign w:val="center"/>
          </w:tcPr>
          <w:p w:rsidR="001E3F7B" w:rsidRDefault="00687A3A" w:rsidP="00A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</w:tr>
    </w:tbl>
    <w:p w:rsidR="00766EE9" w:rsidRPr="00A57976" w:rsidRDefault="00766EE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513194743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1"/>
    </w:p>
    <w:p w:rsidR="0090511D" w:rsidRDefault="0090511D" w:rsidP="0090511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представляет собой серию и</w:t>
      </w:r>
      <w:r>
        <w:rPr>
          <w:rFonts w:ascii="Times New Roman" w:hAnsi="Times New Roman"/>
          <w:sz w:val="28"/>
          <w:szCs w:val="28"/>
        </w:rPr>
        <w:t xml:space="preserve">з </w:t>
      </w:r>
      <w:r w:rsidR="00687A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самостоятельных модулей</w:t>
      </w:r>
      <w:r w:rsidRPr="004963FD">
        <w:rPr>
          <w:rFonts w:ascii="Times New Roman" w:hAnsi="Times New Roman"/>
          <w:sz w:val="28"/>
          <w:szCs w:val="28"/>
        </w:rPr>
        <w:t>. Все участники обязаны выполнить все модули, выбранные на конкурсе.</w:t>
      </w:r>
    </w:p>
    <w:p w:rsidR="0090511D" w:rsidRPr="004963FD" w:rsidRDefault="0090511D" w:rsidP="0090511D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>Участник должен самостоятельно выполнить все модули.</w:t>
      </w:r>
    </w:p>
    <w:p w:rsidR="0090511D" w:rsidRPr="004963FD" w:rsidRDefault="0090511D" w:rsidP="0090511D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90511D" w:rsidRPr="004963FD" w:rsidRDefault="0090511D" w:rsidP="0090511D">
      <w:pPr>
        <w:pStyle w:val="aff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Описание заданий;</w:t>
      </w:r>
    </w:p>
    <w:p w:rsidR="0090511D" w:rsidRPr="004963FD" w:rsidRDefault="0090511D" w:rsidP="0090511D">
      <w:pPr>
        <w:pStyle w:val="aff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90511D" w:rsidRPr="004963FD" w:rsidRDefault="0090511D" w:rsidP="0090511D">
      <w:pPr>
        <w:pStyle w:val="aff1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90511D" w:rsidRDefault="0090511D" w:rsidP="0090511D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963FD">
        <w:rPr>
          <w:rFonts w:ascii="Times New Roman" w:hAnsi="Times New Roman"/>
          <w:sz w:val="28"/>
          <w:szCs w:val="28"/>
        </w:rPr>
        <w:t>одули</w:t>
      </w:r>
      <w:r w:rsidRPr="0090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проходят с использованием грузовых автомобилей грузоподъемностью 3,5 – 5 тонн</w:t>
      </w:r>
    </w:p>
    <w:p w:rsidR="007C7C1F" w:rsidRDefault="0090511D" w:rsidP="007C7C1F">
      <w:pPr>
        <w:pStyle w:val="aff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7C1F">
        <w:rPr>
          <w:rFonts w:ascii="Times New Roman" w:hAnsi="Times New Roman"/>
          <w:sz w:val="28"/>
          <w:szCs w:val="28"/>
        </w:rPr>
        <w:t xml:space="preserve">Модули </w:t>
      </w:r>
      <w:r w:rsidRPr="007C7C1F">
        <w:rPr>
          <w:rFonts w:ascii="Times New Roman" w:hAnsi="Times New Roman"/>
          <w:sz w:val="28"/>
          <w:szCs w:val="28"/>
          <w:lang w:val="en-US"/>
        </w:rPr>
        <w:t>C</w:t>
      </w:r>
      <w:r w:rsidRPr="007C7C1F">
        <w:rPr>
          <w:rFonts w:ascii="Times New Roman" w:hAnsi="Times New Roman"/>
          <w:sz w:val="28"/>
          <w:szCs w:val="28"/>
        </w:rPr>
        <w:t xml:space="preserve"> и </w:t>
      </w:r>
      <w:r w:rsidRPr="007C7C1F">
        <w:rPr>
          <w:rFonts w:ascii="Times New Roman" w:hAnsi="Times New Roman"/>
          <w:sz w:val="28"/>
          <w:szCs w:val="28"/>
          <w:lang w:val="en-US"/>
        </w:rPr>
        <w:t>E</w:t>
      </w:r>
      <w:r w:rsidRPr="007C7C1F">
        <w:rPr>
          <w:rFonts w:ascii="Times New Roman" w:hAnsi="Times New Roman"/>
          <w:sz w:val="28"/>
          <w:szCs w:val="28"/>
        </w:rPr>
        <w:t xml:space="preserve"> проходят с использованием</w:t>
      </w:r>
      <w:r w:rsidR="007C7C1F" w:rsidRPr="007C7C1F">
        <w:rPr>
          <w:rFonts w:ascii="Times New Roman" w:hAnsi="Times New Roman"/>
          <w:sz w:val="28"/>
          <w:szCs w:val="28"/>
        </w:rPr>
        <w:t xml:space="preserve"> автопоезда</w:t>
      </w:r>
      <w:r w:rsidR="007C7C1F" w:rsidRPr="007C7C1F">
        <w:rPr>
          <w:rFonts w:ascii="Times New Roman" w:hAnsi="Times New Roman"/>
          <w:sz w:val="28"/>
          <w:szCs w:val="28"/>
          <w:lang w:eastAsia="ru-RU"/>
        </w:rPr>
        <w:t xml:space="preserve"> в составе тягача с     полуприцепом. </w:t>
      </w:r>
    </w:p>
    <w:p w:rsidR="00687A3A" w:rsidRPr="007C7C1F" w:rsidRDefault="00687A3A" w:rsidP="00687A3A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7C7C1F" w:rsidRDefault="00DE39D8" w:rsidP="007C7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513194744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A6291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E7043C" w:rsidRDefault="00DE39D8" w:rsidP="00E7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835BF6" w:rsidRPr="00333911">
              <w:rPr>
                <w:sz w:val="28"/>
                <w:szCs w:val="28"/>
              </w:rPr>
              <w:lastRenderedPageBreak/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513194745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3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513194746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513194747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5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513194748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13194749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A6291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13194750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513194751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5A0" w:rsidRPr="00C34D40" w:rsidRDefault="00A545A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A545A0" w:rsidRPr="00C34D40" w:rsidRDefault="00A545A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513194752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513194753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13194754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DE39D8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CF" w:rsidRDefault="00E915CF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513194755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3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513194756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4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513194757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5"/>
    </w:p>
    <w:p w:rsidR="00DE39D8" w:rsidRPr="0029547E" w:rsidRDefault="00F65EE0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51319475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6"/>
    </w:p>
    <w:p w:rsidR="00F96457" w:rsidRPr="0029547E" w:rsidRDefault="00F65EE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Запрещенных материалов нет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513194759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7"/>
    </w:p>
    <w:p w:rsidR="000C0B13" w:rsidRPr="000C0B13" w:rsidRDefault="00DE39D8" w:rsidP="000C0B1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09" w:rsidRDefault="00E915CF" w:rsidP="00343109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343109" w:rsidRPr="00343109" w:rsidRDefault="003E3C10" w:rsidP="00343109">
      <w:pPr>
        <w:spacing w:after="0" w:line="360" w:lineRule="auto"/>
        <w:ind w:left="-993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349268" wp14:editId="20E18922">
                <wp:simplePos x="0" y="0"/>
                <wp:positionH relativeFrom="column">
                  <wp:posOffset>3041535</wp:posOffset>
                </wp:positionH>
                <wp:positionV relativeFrom="paragraph">
                  <wp:posOffset>2458720</wp:posOffset>
                </wp:positionV>
                <wp:extent cx="2153021" cy="446306"/>
                <wp:effectExtent l="205740" t="41910" r="205740" b="342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35289">
                          <a:off x="0" y="0"/>
                          <a:ext cx="2153021" cy="44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10" w:rsidRPr="00280210" w:rsidRDefault="003E3C10" w:rsidP="003E3C1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Площадка модулей «А»,</w:t>
                            </w:r>
                            <w:r w:rsidRPr="00777A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777A63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Pr="00777A63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«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4926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9.5pt;margin-top:193.6pt;width:169.55pt;height:35.15pt;rotation:-520433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" fillcolor="white [3201]" strokecolor="#ed7d31 [3205]" strokeweight="1pt">
                <v:textbox>
                  <w:txbxContent>
                    <w:p w:rsidR="003E3C10" w:rsidRPr="00280210" w:rsidRDefault="003E3C10" w:rsidP="003E3C1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Площадка модулей «А»,</w:t>
                      </w:r>
                      <w:r w:rsidRPr="00777A63">
                        <w:rPr>
                          <w:b/>
                          <w:sz w:val="18"/>
                          <w:szCs w:val="18"/>
                        </w:rPr>
                        <w:t xml:space="preserve"> «</w:t>
                      </w:r>
                      <w:r w:rsidRPr="00777A63">
                        <w:rPr>
                          <w:b/>
                          <w:sz w:val="18"/>
                          <w:szCs w:val="18"/>
                          <w:lang w:val="en-US"/>
                        </w:rPr>
                        <w:t>F</w:t>
                      </w:r>
                      <w:r w:rsidRPr="00777A63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«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43109">
        <w:rPr>
          <w:noProof/>
          <w:lang w:eastAsia="ru-RU"/>
        </w:rPr>
        <w:drawing>
          <wp:inline distT="0" distB="0" distL="0" distR="0" wp14:anchorId="70ACD7D5" wp14:editId="31E102FC">
            <wp:extent cx="5137265" cy="47078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7231" t="22774" r="41244" b="24658"/>
                    <a:stretch/>
                  </pic:blipFill>
                  <pic:spPr bwMode="auto">
                    <a:xfrm>
                      <a:off x="0" y="0"/>
                      <a:ext cx="5158974" cy="472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5CF" w:rsidRDefault="003E3C10" w:rsidP="00F65EE0">
      <w:pPr>
        <w:spacing w:after="0" w:line="360" w:lineRule="auto"/>
        <w:ind w:left="-993"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344949</wp:posOffset>
                </wp:positionH>
                <wp:positionV relativeFrom="paragraph">
                  <wp:posOffset>2605541</wp:posOffset>
                </wp:positionV>
                <wp:extent cx="852692" cy="532933"/>
                <wp:effectExtent l="0" t="0" r="5080" b="6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692" cy="532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9B22F" id="Прямоугольник 8" o:spid="_x0000_s1026" style="position:absolute;margin-left:27.15pt;margin-top:205.15pt;width:67.15pt;height:4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" fillcolor="white [3212]" stroked="f" strokeweight="1pt"/>
            </w:pict>
          </mc:Fallback>
        </mc:AlternateContent>
      </w:r>
      <w:r w:rsidR="000C0B13">
        <w:rPr>
          <w:noProof/>
          <w:lang w:eastAsia="ru-RU"/>
        </w:rPr>
        <w:t xml:space="preserve">               </w:t>
      </w:r>
      <w:r w:rsidR="00343109">
        <w:rPr>
          <w:noProof/>
          <w:lang w:eastAsia="ru-RU"/>
        </w:rPr>
        <w:drawing>
          <wp:inline distT="0" distB="0" distL="0" distR="0" wp14:anchorId="323DD939" wp14:editId="09C31CC7">
            <wp:extent cx="3819982" cy="377397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40" cy="377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8" w:name="_GoBack"/>
      <w:bookmarkEnd w:id="38"/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513194760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2F" w:rsidRDefault="000D552F" w:rsidP="00970F49">
      <w:pPr>
        <w:spacing w:after="0" w:line="240" w:lineRule="auto"/>
      </w:pPr>
      <w:r>
        <w:separator/>
      </w:r>
    </w:p>
  </w:endnote>
  <w:endnote w:type="continuationSeparator" w:id="0">
    <w:p w:rsidR="000D552F" w:rsidRDefault="000D552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A545A0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A545A0" w:rsidRPr="00832EBB" w:rsidRDefault="00A545A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A545A0" w:rsidRPr="00832EBB" w:rsidRDefault="00A545A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45A0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A545A0" w:rsidRPr="009955F8" w:rsidRDefault="00A545A0" w:rsidP="002703E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Водитель грузовика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A545A0" w:rsidRPr="00832EBB" w:rsidRDefault="00A545A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E3C10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545A0" w:rsidRDefault="00A54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2F" w:rsidRDefault="000D552F" w:rsidP="00970F49">
      <w:pPr>
        <w:spacing w:after="0" w:line="240" w:lineRule="auto"/>
      </w:pPr>
      <w:r>
        <w:separator/>
      </w:r>
    </w:p>
  </w:footnote>
  <w:footnote w:type="continuationSeparator" w:id="0">
    <w:p w:rsidR="000D552F" w:rsidRDefault="000D552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A0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A545A0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545A0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545A0" w:rsidRPr="00B45AA4" w:rsidRDefault="00A545A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81F7DC9"/>
    <w:multiLevelType w:val="multilevel"/>
    <w:tmpl w:val="A46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A1F96"/>
    <w:rsid w:val="000B3397"/>
    <w:rsid w:val="000C0B13"/>
    <w:rsid w:val="000D552F"/>
    <w:rsid w:val="000D744F"/>
    <w:rsid w:val="000D74AA"/>
    <w:rsid w:val="001024BE"/>
    <w:rsid w:val="00106945"/>
    <w:rsid w:val="00127743"/>
    <w:rsid w:val="001708AA"/>
    <w:rsid w:val="00175D44"/>
    <w:rsid w:val="0017612A"/>
    <w:rsid w:val="001B49B7"/>
    <w:rsid w:val="001E3F7B"/>
    <w:rsid w:val="00220E70"/>
    <w:rsid w:val="002703E4"/>
    <w:rsid w:val="0029547E"/>
    <w:rsid w:val="002B1426"/>
    <w:rsid w:val="002F2906"/>
    <w:rsid w:val="00333911"/>
    <w:rsid w:val="00334165"/>
    <w:rsid w:val="00343109"/>
    <w:rsid w:val="003849FA"/>
    <w:rsid w:val="00387EC0"/>
    <w:rsid w:val="003934F8"/>
    <w:rsid w:val="00397A1B"/>
    <w:rsid w:val="003A21C8"/>
    <w:rsid w:val="003D1E51"/>
    <w:rsid w:val="003E17B7"/>
    <w:rsid w:val="003E3C10"/>
    <w:rsid w:val="004254FE"/>
    <w:rsid w:val="0044354A"/>
    <w:rsid w:val="004917C4"/>
    <w:rsid w:val="004A07A5"/>
    <w:rsid w:val="004A728E"/>
    <w:rsid w:val="004B692B"/>
    <w:rsid w:val="004D096E"/>
    <w:rsid w:val="004D6C4F"/>
    <w:rsid w:val="004E7905"/>
    <w:rsid w:val="00510059"/>
    <w:rsid w:val="00554CBB"/>
    <w:rsid w:val="005560AC"/>
    <w:rsid w:val="0056194A"/>
    <w:rsid w:val="005B0DEC"/>
    <w:rsid w:val="005C6A23"/>
    <w:rsid w:val="005D1822"/>
    <w:rsid w:val="005E30DC"/>
    <w:rsid w:val="0062789A"/>
    <w:rsid w:val="0063396F"/>
    <w:rsid w:val="0064491A"/>
    <w:rsid w:val="00653B50"/>
    <w:rsid w:val="00673D01"/>
    <w:rsid w:val="006805AE"/>
    <w:rsid w:val="006873B8"/>
    <w:rsid w:val="00687A3A"/>
    <w:rsid w:val="006B0FEA"/>
    <w:rsid w:val="006B4ABB"/>
    <w:rsid w:val="006C6D6D"/>
    <w:rsid w:val="006C7A3B"/>
    <w:rsid w:val="00727F97"/>
    <w:rsid w:val="0074372D"/>
    <w:rsid w:val="0075670A"/>
    <w:rsid w:val="00766EE9"/>
    <w:rsid w:val="007735DC"/>
    <w:rsid w:val="007963D8"/>
    <w:rsid w:val="007A6888"/>
    <w:rsid w:val="007B0DCC"/>
    <w:rsid w:val="007B2222"/>
    <w:rsid w:val="007C2FAE"/>
    <w:rsid w:val="007C7C1F"/>
    <w:rsid w:val="007D3601"/>
    <w:rsid w:val="00832EBB"/>
    <w:rsid w:val="00834734"/>
    <w:rsid w:val="00835BF6"/>
    <w:rsid w:val="00854548"/>
    <w:rsid w:val="00881DD2"/>
    <w:rsid w:val="00882B54"/>
    <w:rsid w:val="008A1B13"/>
    <w:rsid w:val="008B560B"/>
    <w:rsid w:val="008C15CC"/>
    <w:rsid w:val="008D6DCF"/>
    <w:rsid w:val="009018F0"/>
    <w:rsid w:val="0090511D"/>
    <w:rsid w:val="00906EA5"/>
    <w:rsid w:val="00926699"/>
    <w:rsid w:val="00953113"/>
    <w:rsid w:val="00954ED7"/>
    <w:rsid w:val="00970F49"/>
    <w:rsid w:val="009931F0"/>
    <w:rsid w:val="009955F8"/>
    <w:rsid w:val="009F57C0"/>
    <w:rsid w:val="00A27EE4"/>
    <w:rsid w:val="00A545A0"/>
    <w:rsid w:val="00A57976"/>
    <w:rsid w:val="00A62918"/>
    <w:rsid w:val="00A7345A"/>
    <w:rsid w:val="00A87627"/>
    <w:rsid w:val="00A91D4B"/>
    <w:rsid w:val="00A96000"/>
    <w:rsid w:val="00AA2B8A"/>
    <w:rsid w:val="00AE6AB7"/>
    <w:rsid w:val="00AE7A32"/>
    <w:rsid w:val="00B162B5"/>
    <w:rsid w:val="00B236AD"/>
    <w:rsid w:val="00B40FFB"/>
    <w:rsid w:val="00B4196F"/>
    <w:rsid w:val="00B444FD"/>
    <w:rsid w:val="00B45392"/>
    <w:rsid w:val="00B45AA4"/>
    <w:rsid w:val="00BA2CF0"/>
    <w:rsid w:val="00BC3813"/>
    <w:rsid w:val="00BC7808"/>
    <w:rsid w:val="00BF3719"/>
    <w:rsid w:val="00C06EBC"/>
    <w:rsid w:val="00C44899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D2AE6"/>
    <w:rsid w:val="00DE39D8"/>
    <w:rsid w:val="00DE5614"/>
    <w:rsid w:val="00DF3A6A"/>
    <w:rsid w:val="00E03E71"/>
    <w:rsid w:val="00E056A8"/>
    <w:rsid w:val="00E44348"/>
    <w:rsid w:val="00E7043C"/>
    <w:rsid w:val="00E857D6"/>
    <w:rsid w:val="00E915CF"/>
    <w:rsid w:val="00EA0163"/>
    <w:rsid w:val="00EA0C3A"/>
    <w:rsid w:val="00EB2779"/>
    <w:rsid w:val="00EB69D1"/>
    <w:rsid w:val="00ED18F9"/>
    <w:rsid w:val="00ED53C9"/>
    <w:rsid w:val="00EE2CEE"/>
    <w:rsid w:val="00F04E2C"/>
    <w:rsid w:val="00F1662D"/>
    <w:rsid w:val="00F6025D"/>
    <w:rsid w:val="00F60868"/>
    <w:rsid w:val="00F65EE0"/>
    <w:rsid w:val="00F672B2"/>
    <w:rsid w:val="00F83D10"/>
    <w:rsid w:val="00F96457"/>
    <w:rsid w:val="00FA58E9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82EBA-E070-4010-9DF1-7E8619E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EE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87EC0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4779-C64C-4B14-AC34-E4948089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25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Водитель грузовика</dc:creator>
  <cp:keywords/>
  <dc:description/>
  <cp:lastModifiedBy>Пользователь</cp:lastModifiedBy>
  <cp:revision>25</cp:revision>
  <dcterms:created xsi:type="dcterms:W3CDTF">2017-08-03T14:58:00Z</dcterms:created>
  <dcterms:modified xsi:type="dcterms:W3CDTF">2018-07-20T10:30:00Z</dcterms:modified>
</cp:coreProperties>
</file>