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53315A" w:rsidRDefault="0053315A" w14:paraId="672A6659" w14:textId="77777777">
      <w:pPr>
        <w:rPr>
          <w:rFonts w:ascii="Times New Roman" w:hAnsi="Times New Roman"/>
        </w:rPr>
      </w:pPr>
    </w:p>
    <w:tbl>
      <w:tblPr>
        <w:tblW w:w="9355" w:type="dxa"/>
        <w:tblInd w:w="-108" w:type="dxa"/>
        <w:tblLook w:val="04A0" w:firstRow="1" w:lastRow="0" w:firstColumn="1" w:lastColumn="0" w:noHBand="0" w:noVBand="1"/>
      </w:tblPr>
      <w:tblGrid>
        <w:gridCol w:w="3115"/>
        <w:gridCol w:w="3115"/>
        <w:gridCol w:w="3125"/>
      </w:tblGrid>
      <w:tr w:rsidR="0053315A" w:rsidTr="78CF2E9F" w14:paraId="560AC2DE" w14:textId="77777777">
        <w:tc>
          <w:tcPr>
            <w:tcW w:w="3115" w:type="dxa"/>
            <w:vMerge w:val="restart"/>
            <w:shd w:val="clear" w:color="auto" w:fill="auto"/>
          </w:tcPr>
          <w:p w:rsidR="0053315A" w:rsidRDefault="0053315A" w14:paraId="0A37501D" w14:textId="77777777">
            <w:pPr>
              <w:snapToGrid w:val="0"/>
              <w:spacing w:after="0" w:line="240" w:lineRule="auto"/>
              <w:rPr>
                <w:rFonts w:ascii="Times New Roman" w:hAnsi="Times New Roman"/>
                <w:sz w:val="24"/>
                <w:szCs w:val="24"/>
                <w:lang w:val="en-US"/>
              </w:rPr>
            </w:pPr>
          </w:p>
        </w:tc>
        <w:tc>
          <w:tcPr>
            <w:tcW w:w="3115" w:type="dxa"/>
            <w:tcBorders>
              <w:top w:val="single" w:color="70AD47" w:themeColor="accent6" w:sz="4" w:space="0"/>
              <w:left w:val="single" w:color="70AD47" w:themeColor="accent6" w:sz="4" w:space="0"/>
              <w:bottom w:val="single" w:color="70AD47" w:themeColor="accent6" w:sz="4" w:space="0"/>
            </w:tcBorders>
            <w:shd w:val="clear" w:color="auto" w:fill="auto"/>
          </w:tcPr>
          <w:p w:rsidR="0053315A" w:rsidRDefault="0053315A" w14:paraId="5DAB6C7B" w14:textId="77777777">
            <w:pPr>
              <w:snapToGrid w:val="0"/>
              <w:spacing w:after="0" w:line="240" w:lineRule="auto"/>
              <w:rPr>
                <w:rFonts w:ascii="Times New Roman" w:hAnsi="Times New Roman"/>
                <w:sz w:val="24"/>
                <w:szCs w:val="24"/>
                <w:lang w:val="en-US"/>
              </w:rPr>
            </w:pPr>
          </w:p>
        </w:tc>
        <w:tc>
          <w:tcPr>
            <w:tcW w:w="3125" w:type="dxa"/>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auto"/>
          </w:tcPr>
          <w:p w:rsidR="0053315A" w:rsidRDefault="0053315A" w14:paraId="02EB378F" w14:textId="27E50F3E">
            <w:pPr>
              <w:spacing w:after="0" w:line="240" w:lineRule="auto"/>
              <w:rPr>
                <w:rFonts w:ascii="Times New Roman" w:hAnsi="Times New Roman"/>
                <w:sz w:val="24"/>
                <w:szCs w:val="24"/>
              </w:rPr>
            </w:pPr>
          </w:p>
        </w:tc>
      </w:tr>
      <w:tr w:rsidR="0053315A" w:rsidTr="78CF2E9F" w14:paraId="611940DA" w14:textId="77777777">
        <w:tc>
          <w:tcPr>
            <w:tcW w:w="3115" w:type="dxa"/>
            <w:vMerge/>
          </w:tcPr>
          <w:p w:rsidR="0053315A" w:rsidRDefault="0053315A" w14:paraId="6A05A809" w14:textId="77777777">
            <w:pPr>
              <w:snapToGrid w:val="0"/>
              <w:spacing w:after="0" w:line="240" w:lineRule="auto"/>
              <w:rPr>
                <w:rFonts w:ascii="Times New Roman" w:hAnsi="Times New Roman"/>
                <w:sz w:val="24"/>
                <w:szCs w:val="24"/>
              </w:rPr>
            </w:pPr>
          </w:p>
        </w:tc>
        <w:tc>
          <w:tcPr>
            <w:tcW w:w="3115" w:type="dxa"/>
            <w:tcBorders>
              <w:top w:val="single" w:color="70AD47" w:themeColor="accent6" w:sz="4" w:space="0"/>
              <w:left w:val="single" w:color="70AD47" w:themeColor="accent6" w:sz="4" w:space="0"/>
              <w:bottom w:val="single" w:color="70AD47" w:themeColor="accent6" w:sz="4" w:space="0"/>
            </w:tcBorders>
            <w:shd w:val="clear" w:color="auto" w:fill="auto"/>
          </w:tcPr>
          <w:p w:rsidR="0053315A" w:rsidRDefault="0053315A" w14:paraId="5A39BBE3" w14:textId="77777777">
            <w:pPr>
              <w:snapToGrid w:val="0"/>
              <w:spacing w:after="0" w:line="240" w:lineRule="auto"/>
              <w:rPr>
                <w:rFonts w:ascii="Times New Roman" w:hAnsi="Times New Roman"/>
                <w:sz w:val="24"/>
                <w:szCs w:val="24"/>
              </w:rPr>
            </w:pPr>
          </w:p>
        </w:tc>
        <w:tc>
          <w:tcPr>
            <w:tcW w:w="3125" w:type="dxa"/>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auto"/>
          </w:tcPr>
          <w:p w:rsidR="0053315A" w:rsidRDefault="00BC55B5" w14:paraId="032478F7" w14:textId="77777777">
            <w:pPr>
              <w:spacing w:after="0" w:line="240" w:lineRule="auto"/>
              <w:rPr>
                <w:rFonts w:ascii="Times New Roman" w:hAnsi="Times New Roman"/>
                <w:sz w:val="24"/>
                <w:szCs w:val="24"/>
              </w:rPr>
            </w:pPr>
            <w:r>
              <w:rPr>
                <w:rFonts w:ascii="Times New Roman" w:hAnsi="Times New Roman"/>
                <w:sz w:val="24"/>
                <w:szCs w:val="24"/>
              </w:rPr>
              <w:t>Конкурсное задание</w:t>
            </w:r>
          </w:p>
          <w:p w:rsidR="0053315A" w:rsidRDefault="0053315A" w14:paraId="41C8F396" w14:textId="77777777">
            <w:pPr>
              <w:spacing w:after="0" w:line="240" w:lineRule="auto"/>
              <w:rPr>
                <w:rFonts w:ascii="Times New Roman" w:hAnsi="Times New Roman"/>
                <w:sz w:val="24"/>
                <w:szCs w:val="24"/>
              </w:rPr>
            </w:pPr>
          </w:p>
        </w:tc>
      </w:tr>
      <w:tr w:rsidR="0053315A" w:rsidTr="78CF2E9F" w14:paraId="2200D7B3" w14:textId="77777777">
        <w:tc>
          <w:tcPr>
            <w:tcW w:w="3115" w:type="dxa"/>
            <w:vMerge/>
          </w:tcPr>
          <w:p w:rsidR="0053315A" w:rsidRDefault="0053315A" w14:paraId="72A3D3EC" w14:textId="77777777">
            <w:pPr>
              <w:snapToGrid w:val="0"/>
              <w:spacing w:after="0" w:line="240" w:lineRule="auto"/>
              <w:rPr>
                <w:rFonts w:ascii="Times New Roman" w:hAnsi="Times New Roman"/>
                <w:sz w:val="24"/>
                <w:szCs w:val="24"/>
              </w:rPr>
            </w:pPr>
          </w:p>
        </w:tc>
        <w:tc>
          <w:tcPr>
            <w:tcW w:w="3115" w:type="dxa"/>
            <w:tcBorders>
              <w:top w:val="single" w:color="70AD47" w:themeColor="accent6" w:sz="4" w:space="0"/>
              <w:left w:val="single" w:color="70AD47" w:themeColor="accent6" w:sz="4" w:space="0"/>
              <w:bottom w:val="single" w:color="70AD47" w:themeColor="accent6" w:sz="4" w:space="0"/>
            </w:tcBorders>
            <w:shd w:val="clear" w:color="auto" w:fill="auto"/>
          </w:tcPr>
          <w:p w:rsidR="0053315A" w:rsidRDefault="0053315A" w14:paraId="0D0B940D" w14:textId="77777777">
            <w:pPr>
              <w:snapToGrid w:val="0"/>
              <w:spacing w:after="0" w:line="240" w:lineRule="auto"/>
              <w:rPr>
                <w:rFonts w:ascii="Times New Roman" w:hAnsi="Times New Roman"/>
                <w:sz w:val="24"/>
                <w:szCs w:val="24"/>
              </w:rPr>
            </w:pPr>
          </w:p>
        </w:tc>
        <w:tc>
          <w:tcPr>
            <w:tcW w:w="3125" w:type="dxa"/>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auto"/>
          </w:tcPr>
          <w:p w:rsidR="0053315A" w:rsidRDefault="00BC55B5" w14:paraId="18F88641" w14:textId="77777777">
            <w:pPr>
              <w:spacing w:after="0" w:line="240" w:lineRule="auto"/>
              <w:rPr>
                <w:rFonts w:ascii="Times New Roman" w:hAnsi="Times New Roman"/>
                <w:sz w:val="24"/>
                <w:szCs w:val="24"/>
              </w:rPr>
            </w:pPr>
            <w:r>
              <w:rPr>
                <w:rFonts w:ascii="Times New Roman" w:hAnsi="Times New Roman"/>
                <w:sz w:val="24"/>
                <w:szCs w:val="24"/>
              </w:rPr>
              <w:t>Водитель троллейбуса</w:t>
            </w:r>
          </w:p>
        </w:tc>
      </w:tr>
    </w:tbl>
    <w:p w:rsidR="0053315A" w:rsidRDefault="0053315A" w14:paraId="0E27B00A" w14:textId="77777777">
      <w:pPr>
        <w:rPr>
          <w:rFonts w:ascii="Times New Roman" w:hAnsi="Times New Roman"/>
          <w:sz w:val="24"/>
          <w:szCs w:val="24"/>
        </w:rPr>
      </w:pPr>
    </w:p>
    <w:p w:rsidR="0053315A" w:rsidRDefault="00BC55B5" w14:paraId="3CB246B7" w14:textId="77777777">
      <w:pPr>
        <w:jc w:val="both"/>
        <w:rPr>
          <w:rFonts w:ascii="Times New Roman" w:hAnsi="Times New Roman"/>
          <w:b/>
          <w:u w:val="single"/>
        </w:rPr>
      </w:pPr>
      <w:r>
        <w:rPr>
          <w:rFonts w:ascii="Times New Roman" w:hAnsi="Times New Roman"/>
          <w:b/>
          <w:u w:val="single"/>
        </w:rPr>
        <w:t>1. КОНКУРСНОЕ ЗАДАНИЕ</w:t>
      </w:r>
    </w:p>
    <w:p w:rsidR="0053315A" w:rsidRDefault="00BC55B5" w14:paraId="6B0A6AB8" w14:textId="77777777">
      <w:pPr>
        <w:jc w:val="both"/>
        <w:rPr>
          <w:rFonts w:ascii="Times New Roman" w:hAnsi="Times New Roman"/>
          <w:b/>
          <w:u w:val="single"/>
        </w:rPr>
      </w:pPr>
      <w:r>
        <w:rPr>
          <w:rFonts w:ascii="Times New Roman" w:hAnsi="Times New Roman"/>
          <w:b/>
          <w:u w:val="single"/>
        </w:rPr>
        <w:t>1.1. Формат и структура Конкурсного задания</w:t>
      </w:r>
    </w:p>
    <w:p w:rsidR="0053315A" w:rsidRDefault="00BC55B5" w14:paraId="5A57ED24" w14:textId="77777777">
      <w:pPr>
        <w:jc w:val="both"/>
      </w:pPr>
      <w:r>
        <w:rPr>
          <w:rFonts w:ascii="Times New Roman" w:hAnsi="Times New Roman"/>
        </w:rPr>
        <w:t>1.1.1 Каждый этап конкурса представляет собой серию самостоятельных модулей.</w:t>
      </w:r>
    </w:p>
    <w:p w:rsidR="0053315A" w:rsidRDefault="00BC55B5" w14:paraId="4EA152E1" w14:textId="77777777">
      <w:pPr>
        <w:jc w:val="both"/>
        <w:rPr>
          <w:rFonts w:ascii="Times New Roman" w:hAnsi="Times New Roman"/>
        </w:rPr>
      </w:pPr>
      <w:r>
        <w:rPr>
          <w:rFonts w:ascii="Times New Roman" w:hAnsi="Times New Roman"/>
        </w:rPr>
        <w:t>1.1.2 Каждый модуль оценивается отдельно, по итогам конкурсного дня.</w:t>
      </w:r>
    </w:p>
    <w:tbl>
      <w:tblPr>
        <w:tblW w:w="7958" w:type="dxa"/>
        <w:tblInd w:w="846" w:type="dxa"/>
        <w:tblBorders>
          <w:top w:val="single" w:color="000000" w:sz="4" w:space="0"/>
          <w:left w:val="single" w:color="000000" w:sz="4" w:space="0"/>
          <w:bottom w:val="single" w:color="000000" w:sz="4" w:space="0"/>
          <w:insideH w:val="single" w:color="000000" w:sz="4" w:space="0"/>
        </w:tblBorders>
        <w:tblLook w:val="04A0" w:firstRow="1" w:lastRow="0" w:firstColumn="1" w:lastColumn="0" w:noHBand="0" w:noVBand="1"/>
      </w:tblPr>
      <w:tblGrid>
        <w:gridCol w:w="1843"/>
        <w:gridCol w:w="4961"/>
        <w:gridCol w:w="1154"/>
      </w:tblGrid>
      <w:tr w:rsidR="0053315A" w:rsidTr="1652D177" w14:paraId="17FC90DB" w14:textId="77777777">
        <w:tc>
          <w:tcPr>
            <w:tcW w:w="6804" w:type="dxa"/>
            <w:gridSpan w:val="2"/>
            <w:tcBorders>
              <w:top w:val="single" w:color="auto" w:sz="4" w:space="0"/>
              <w:left w:val="single" w:color="auto" w:sz="4" w:space="0"/>
              <w:bottom w:val="single" w:color="auto" w:sz="4" w:space="0"/>
            </w:tcBorders>
            <w:shd w:val="clear" w:color="auto" w:fill="auto"/>
            <w:vAlign w:val="center"/>
          </w:tcPr>
          <w:p w:rsidR="0053315A" w:rsidRDefault="00BC55B5" w14:paraId="10147B43" w14:textId="77777777">
            <w:pPr>
              <w:jc w:val="center"/>
              <w:rPr>
                <w:rFonts w:ascii="Times New Roman" w:hAnsi="Times New Roman"/>
              </w:rPr>
            </w:pPr>
            <w:r>
              <w:rPr>
                <w:rFonts w:ascii="Times New Roman" w:hAnsi="Times New Roman"/>
              </w:rPr>
              <w:t>Модуль</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0053315A" w:rsidRDefault="00BC55B5" w14:paraId="33F99D32" w14:textId="77777777">
            <w:pPr>
              <w:jc w:val="center"/>
              <w:rPr>
                <w:rFonts w:ascii="Times New Roman" w:hAnsi="Times New Roman"/>
              </w:rPr>
            </w:pPr>
            <w:r>
              <w:rPr>
                <w:rFonts w:ascii="Times New Roman" w:hAnsi="Times New Roman"/>
              </w:rPr>
              <w:t>Время</w:t>
            </w:r>
          </w:p>
        </w:tc>
      </w:tr>
      <w:tr w:rsidR="0053315A" w:rsidTr="1652D177" w14:paraId="1D5D6CC6" w14:textId="77777777">
        <w:tc>
          <w:tcPr>
            <w:tcW w:w="1843" w:type="dxa"/>
            <w:tcBorders>
              <w:top w:val="single" w:color="auto" w:sz="4" w:space="0"/>
              <w:left w:val="single" w:color="auto" w:sz="4" w:space="0"/>
              <w:bottom w:val="single" w:color="auto" w:sz="4" w:space="0"/>
            </w:tcBorders>
            <w:shd w:val="clear" w:color="auto" w:fill="auto"/>
            <w:vAlign w:val="center"/>
          </w:tcPr>
          <w:p w:rsidR="0053315A" w:rsidRDefault="00BC55B5" w14:paraId="2FD609C7" w14:textId="77777777">
            <w:pPr>
              <w:jc w:val="center"/>
              <w:rPr>
                <w:rFonts w:ascii="Times New Roman" w:hAnsi="Times New Roman"/>
              </w:rPr>
            </w:pPr>
            <w:r>
              <w:rPr>
                <w:rFonts w:ascii="Times New Roman" w:hAnsi="Times New Roman"/>
              </w:rPr>
              <w:t>А</w:t>
            </w:r>
          </w:p>
        </w:tc>
        <w:tc>
          <w:tcPr>
            <w:tcW w:w="4961" w:type="dxa"/>
            <w:tcBorders>
              <w:top w:val="single" w:color="auto" w:sz="4" w:space="0"/>
              <w:left w:val="single" w:color="auto" w:sz="4" w:space="0"/>
              <w:bottom w:val="single" w:color="auto" w:sz="4" w:space="0"/>
            </w:tcBorders>
            <w:shd w:val="clear" w:color="auto" w:fill="auto"/>
            <w:vAlign w:val="center"/>
          </w:tcPr>
          <w:p w:rsidR="0053315A" w:rsidRDefault="00BC55B5" w14:paraId="0B986746" w14:textId="77777777">
            <w:pPr>
              <w:spacing w:after="112"/>
              <w:rPr>
                <w:rFonts w:ascii="Times New Roman" w:hAnsi="Times New Roman"/>
              </w:rPr>
            </w:pPr>
            <w:r>
              <w:rPr>
                <w:rFonts w:ascii="Times New Roman" w:hAnsi="Times New Roman"/>
                <w:b/>
                <w:bCs/>
              </w:rPr>
              <w:t>Соревнование «Знание Правил дорожного движения».</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0053315A" w:rsidRDefault="00BC55B5" w14:paraId="2CFC526C" w14:textId="77777777">
            <w:pPr>
              <w:jc w:val="center"/>
              <w:rPr>
                <w:rFonts w:ascii="Times New Roman" w:hAnsi="Times New Roman"/>
              </w:rPr>
            </w:pPr>
            <w:r>
              <w:rPr>
                <w:rFonts w:ascii="Times New Roman" w:hAnsi="Times New Roman"/>
              </w:rPr>
              <w:t>10 мин</w:t>
            </w:r>
          </w:p>
        </w:tc>
      </w:tr>
      <w:tr w:rsidR="0053315A" w:rsidTr="1652D177" w14:paraId="51E90D18" w14:textId="77777777">
        <w:tc>
          <w:tcPr>
            <w:tcW w:w="1843" w:type="dxa"/>
            <w:tcBorders>
              <w:top w:val="single" w:color="auto" w:sz="4" w:space="0"/>
              <w:left w:val="single" w:color="auto" w:sz="4" w:space="0"/>
              <w:bottom w:val="single" w:color="auto" w:sz="4" w:space="0"/>
            </w:tcBorders>
            <w:shd w:val="clear" w:color="auto" w:fill="auto"/>
            <w:vAlign w:val="center"/>
          </w:tcPr>
          <w:p w:rsidR="0053315A" w:rsidRDefault="00BC55B5" w14:paraId="6A7B4617" w14:textId="77777777">
            <w:pPr>
              <w:jc w:val="center"/>
              <w:rPr>
                <w:rFonts w:ascii="Times New Roman" w:hAnsi="Times New Roman"/>
              </w:rPr>
            </w:pPr>
            <w:r>
              <w:rPr>
                <w:rFonts w:ascii="Times New Roman" w:hAnsi="Times New Roman"/>
              </w:rPr>
              <w:t>В</w:t>
            </w:r>
          </w:p>
        </w:tc>
        <w:tc>
          <w:tcPr>
            <w:tcW w:w="4961" w:type="dxa"/>
            <w:tcBorders>
              <w:top w:val="single" w:color="auto" w:sz="4" w:space="0"/>
              <w:left w:val="single" w:color="auto" w:sz="4" w:space="0"/>
              <w:bottom w:val="single" w:color="auto" w:sz="4" w:space="0"/>
            </w:tcBorders>
            <w:shd w:val="clear" w:color="auto" w:fill="auto"/>
            <w:vAlign w:val="center"/>
          </w:tcPr>
          <w:p w:rsidR="0053315A" w:rsidRDefault="00BC55B5" w14:paraId="2429076D" w14:textId="77777777">
            <w:pPr>
              <w:rPr>
                <w:rFonts w:ascii="Times New Roman" w:hAnsi="Times New Roman"/>
              </w:rPr>
            </w:pPr>
            <w:r>
              <w:rPr>
                <w:rFonts w:ascii="Times New Roman" w:hAnsi="Times New Roman"/>
                <w:b/>
                <w:bCs/>
              </w:rPr>
              <w:t>Соревнование «Знание устройства троллейбуса, Правил технической эксплуатации, должностной инструкции, основ безопасности движения и охраны труда, основ трудового законодательства»</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0053315A" w:rsidRDefault="00BC55B5" w14:paraId="3F3652D6" w14:textId="77777777">
            <w:pPr>
              <w:jc w:val="center"/>
              <w:rPr>
                <w:rFonts w:ascii="Times New Roman" w:hAnsi="Times New Roman"/>
              </w:rPr>
            </w:pPr>
            <w:r>
              <w:rPr>
                <w:rFonts w:ascii="Times New Roman" w:hAnsi="Times New Roman"/>
              </w:rPr>
              <w:t>7 мин</w:t>
            </w:r>
          </w:p>
        </w:tc>
      </w:tr>
      <w:tr w:rsidR="0053315A" w:rsidTr="1652D177" w14:paraId="13B06A8C" w14:textId="77777777">
        <w:tc>
          <w:tcPr>
            <w:tcW w:w="1843" w:type="dxa"/>
            <w:tcBorders>
              <w:top w:val="single" w:color="auto" w:sz="4" w:space="0"/>
              <w:left w:val="single" w:color="auto" w:sz="4" w:space="0"/>
              <w:bottom w:val="single" w:color="auto" w:sz="4" w:space="0"/>
            </w:tcBorders>
            <w:shd w:val="clear" w:color="auto" w:fill="auto"/>
            <w:vAlign w:val="center"/>
          </w:tcPr>
          <w:p w:rsidR="0053315A" w:rsidRDefault="00BC55B5" w14:paraId="0349114B" w14:textId="77777777">
            <w:pPr>
              <w:jc w:val="center"/>
              <w:rPr>
                <w:rFonts w:ascii="Times New Roman" w:hAnsi="Times New Roman"/>
              </w:rPr>
            </w:pPr>
            <w:r>
              <w:rPr>
                <w:rFonts w:ascii="Times New Roman" w:hAnsi="Times New Roman"/>
              </w:rPr>
              <w:t>С</w:t>
            </w:r>
          </w:p>
        </w:tc>
        <w:tc>
          <w:tcPr>
            <w:tcW w:w="4961" w:type="dxa"/>
            <w:tcBorders>
              <w:top w:val="single" w:color="auto" w:sz="4" w:space="0"/>
              <w:left w:val="single" w:color="auto" w:sz="4" w:space="0"/>
              <w:bottom w:val="single" w:color="auto" w:sz="4" w:space="0"/>
            </w:tcBorders>
            <w:shd w:val="clear" w:color="auto" w:fill="auto"/>
            <w:vAlign w:val="center"/>
          </w:tcPr>
          <w:p w:rsidR="0053315A" w:rsidRDefault="00BC55B5" w14:paraId="13AD326A" w14:textId="77777777">
            <w:pPr>
              <w:rPr>
                <w:rFonts w:ascii="Times New Roman" w:hAnsi="Times New Roman"/>
              </w:rPr>
            </w:pPr>
            <w:r>
              <w:rPr>
                <w:rFonts w:ascii="Times New Roman" w:hAnsi="Times New Roman"/>
                <w:b/>
                <w:bCs/>
              </w:rPr>
              <w:t>Соревнование «Приемка троллейбуса перед выездом на линию»</w:t>
            </w:r>
            <w:r>
              <w:rPr>
                <w:rFonts w:ascii="Times New Roman" w:hAnsi="Times New Roman"/>
                <w:b/>
              </w:rPr>
              <w:t xml:space="preserve">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0053315A" w:rsidRDefault="00BC55B5" w14:paraId="28549D8E" w14:textId="77777777">
            <w:pPr>
              <w:jc w:val="center"/>
              <w:rPr>
                <w:rFonts w:ascii="Times New Roman" w:hAnsi="Times New Roman"/>
              </w:rPr>
            </w:pPr>
            <w:r>
              <w:rPr>
                <w:rFonts w:ascii="Times New Roman" w:hAnsi="Times New Roman"/>
              </w:rPr>
              <w:t>7 мин.</w:t>
            </w:r>
          </w:p>
        </w:tc>
      </w:tr>
      <w:tr w:rsidR="0053315A" w:rsidTr="1652D177" w14:paraId="1CAD67C2" w14:textId="77777777">
        <w:trPr>
          <w:trHeight w:val="661"/>
        </w:trPr>
        <w:tc>
          <w:tcPr>
            <w:tcW w:w="1843" w:type="dxa"/>
            <w:tcBorders>
              <w:top w:val="single" w:color="auto" w:sz="4" w:space="0"/>
              <w:left w:val="single" w:color="auto" w:sz="4" w:space="0"/>
              <w:bottom w:val="single" w:color="auto" w:sz="4" w:space="0"/>
            </w:tcBorders>
            <w:shd w:val="clear" w:color="auto" w:fill="auto"/>
            <w:vAlign w:val="center"/>
          </w:tcPr>
          <w:p w:rsidR="0053315A" w:rsidRDefault="00BC55B5" w14:paraId="61740529" w14:textId="77777777">
            <w:pPr>
              <w:jc w:val="center"/>
              <w:rPr>
                <w:rFonts w:ascii="Times New Roman" w:hAnsi="Times New Roman"/>
                <w:lang w:val="en-US"/>
              </w:rPr>
            </w:pPr>
            <w:r>
              <w:rPr>
                <w:rFonts w:ascii="Times New Roman" w:hAnsi="Times New Roman"/>
                <w:lang w:val="en-US"/>
              </w:rPr>
              <w:t>D</w:t>
            </w:r>
          </w:p>
        </w:tc>
        <w:tc>
          <w:tcPr>
            <w:tcW w:w="4961" w:type="dxa"/>
            <w:tcBorders>
              <w:top w:val="single" w:color="auto" w:sz="4" w:space="0"/>
              <w:left w:val="single" w:color="auto" w:sz="4" w:space="0"/>
              <w:bottom w:val="single" w:color="auto" w:sz="4" w:space="0"/>
            </w:tcBorders>
            <w:shd w:val="clear" w:color="auto" w:fill="auto"/>
            <w:vAlign w:val="center"/>
          </w:tcPr>
          <w:p w:rsidR="0053315A" w:rsidRDefault="78CF2E9F" w14:paraId="3FF9CC42" w14:textId="297402A9">
            <w:pPr>
              <w:rPr>
                <w:rFonts w:ascii="Times New Roman" w:hAnsi="Times New Roman"/>
              </w:rPr>
            </w:pPr>
            <w:r w:rsidRPr="78CF2E9F">
              <w:rPr>
                <w:rFonts w:ascii="Times New Roman" w:hAnsi="Times New Roman"/>
                <w:b/>
                <w:bCs/>
              </w:rPr>
              <w:t>Соревнование «Культура обслуживания»</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0053315A" w:rsidRDefault="00BC55B5" w14:paraId="3217941D" w14:textId="414E8B2A">
            <w:pPr>
              <w:jc w:val="center"/>
            </w:pPr>
            <w:r>
              <w:rPr>
                <w:rFonts w:ascii="Times New Roman" w:hAnsi="Times New Roman"/>
                <w:lang w:val="en-US"/>
              </w:rPr>
              <w:t>4</w:t>
            </w:r>
            <w:proofErr w:type="gramStart"/>
            <w:r w:rsidR="00A60715">
              <w:rPr>
                <w:rFonts w:ascii="Times New Roman" w:hAnsi="Times New Roman"/>
              </w:rPr>
              <w:t>,5</w:t>
            </w:r>
            <w:proofErr w:type="gramEnd"/>
            <w:r>
              <w:rPr>
                <w:rFonts w:ascii="Times New Roman" w:hAnsi="Times New Roman"/>
              </w:rPr>
              <w:t xml:space="preserve"> мин</w:t>
            </w:r>
            <w:r w:rsidR="00A60715">
              <w:rPr>
                <w:rFonts w:ascii="Times New Roman" w:hAnsi="Times New Roman"/>
              </w:rPr>
              <w:t>.</w:t>
            </w:r>
          </w:p>
        </w:tc>
      </w:tr>
      <w:tr w:rsidR="0053315A" w:rsidTr="1652D177" w14:paraId="3691EB33" w14:textId="77777777">
        <w:trPr>
          <w:trHeight w:val="699"/>
        </w:trPr>
        <w:tc>
          <w:tcPr>
            <w:tcW w:w="1843" w:type="dxa"/>
            <w:tcBorders>
              <w:top w:val="single" w:color="auto" w:sz="4" w:space="0"/>
              <w:left w:val="single" w:color="auto" w:sz="4" w:space="0"/>
              <w:bottom w:val="single" w:color="auto" w:sz="4" w:space="0"/>
            </w:tcBorders>
            <w:shd w:val="clear" w:color="auto" w:fill="auto"/>
            <w:vAlign w:val="center"/>
          </w:tcPr>
          <w:p w:rsidR="0053315A" w:rsidRDefault="00BC55B5" w14:paraId="65AEDD99" w14:textId="77777777">
            <w:pPr>
              <w:jc w:val="center"/>
              <w:rPr>
                <w:rFonts w:ascii="Times New Roman" w:hAnsi="Times New Roman"/>
                <w:lang w:val="en-US"/>
              </w:rPr>
            </w:pPr>
            <w:r>
              <w:rPr>
                <w:rFonts w:ascii="Times New Roman" w:hAnsi="Times New Roman"/>
                <w:lang w:val="en-US"/>
              </w:rPr>
              <w:t>E</w:t>
            </w:r>
          </w:p>
        </w:tc>
        <w:tc>
          <w:tcPr>
            <w:tcW w:w="4961" w:type="dxa"/>
            <w:tcBorders>
              <w:top w:val="single" w:color="auto" w:sz="4" w:space="0"/>
              <w:left w:val="single" w:color="auto" w:sz="4" w:space="0"/>
              <w:bottom w:val="single" w:color="auto" w:sz="4" w:space="0"/>
            </w:tcBorders>
            <w:shd w:val="clear" w:color="auto" w:fill="auto"/>
            <w:vAlign w:val="center"/>
          </w:tcPr>
          <w:p w:rsidR="0053315A" w:rsidP="00421EFA" w:rsidRDefault="00421EFA" w14:paraId="0C440D07" w14:textId="0FE17B88">
            <w:pPr>
              <w:rPr>
                <w:rFonts w:ascii="Times New Roman" w:hAnsi="Times New Roman"/>
                <w:b/>
              </w:rPr>
            </w:pPr>
            <w:r>
              <w:rPr>
                <w:rFonts w:ascii="Times New Roman" w:hAnsi="Times New Roman"/>
                <w:b/>
                <w:bCs/>
              </w:rPr>
              <w:t>Соревнование</w:t>
            </w:r>
            <w:r>
              <w:rPr>
                <w:rFonts w:ascii="Times New Roman" w:hAnsi="Times New Roman"/>
                <w:b/>
              </w:rPr>
              <w:t xml:space="preserve"> «Комфортное вождение»</w:t>
            </w:r>
            <w:r w:rsidR="00BC55B5">
              <w:rPr>
                <w:rFonts w:ascii="Times New Roman" w:hAnsi="Times New Roman"/>
                <w:b/>
                <w:bCs/>
              </w:rPr>
              <w:t xml:space="preserve">. </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0053315A" w:rsidRDefault="00A60715" w14:paraId="35864A85" w14:textId="40D8A43D">
            <w:pPr>
              <w:jc w:val="center"/>
              <w:rPr>
                <w:rFonts w:ascii="Times New Roman" w:hAnsi="Times New Roman"/>
              </w:rPr>
            </w:pPr>
            <w:r>
              <w:rPr>
                <w:rFonts w:ascii="Times New Roman" w:hAnsi="Times New Roman"/>
              </w:rPr>
              <w:t>7</w:t>
            </w:r>
            <w:r w:rsidRPr="1652D177" w:rsidR="1652D177">
              <w:rPr>
                <w:rFonts w:ascii="Times New Roman" w:hAnsi="Times New Roman"/>
              </w:rPr>
              <w:t xml:space="preserve"> мин.</w:t>
            </w:r>
          </w:p>
        </w:tc>
      </w:tr>
      <w:tr w:rsidR="00421EFA" w:rsidTr="1652D177" w14:paraId="6C02E056" w14:textId="77777777">
        <w:trPr>
          <w:trHeight w:val="699"/>
        </w:trPr>
        <w:tc>
          <w:tcPr>
            <w:tcW w:w="1843" w:type="dxa"/>
            <w:tcBorders>
              <w:top w:val="single" w:color="auto" w:sz="4" w:space="0"/>
              <w:left w:val="single" w:color="auto" w:sz="4" w:space="0"/>
              <w:bottom w:val="single" w:color="auto" w:sz="4" w:space="0"/>
            </w:tcBorders>
            <w:shd w:val="clear" w:color="auto" w:fill="auto"/>
            <w:vAlign w:val="center"/>
          </w:tcPr>
          <w:p w:rsidRPr="00421EFA" w:rsidR="00421EFA" w:rsidRDefault="00421EFA" w14:paraId="7C83665C" w14:textId="68E82A6D">
            <w:pPr>
              <w:jc w:val="center"/>
              <w:rPr>
                <w:rFonts w:ascii="Times New Roman" w:hAnsi="Times New Roman"/>
                <w:lang w:val="en-US"/>
              </w:rPr>
            </w:pPr>
            <w:r>
              <w:rPr>
                <w:rFonts w:ascii="Times New Roman" w:hAnsi="Times New Roman"/>
                <w:lang w:val="en-US"/>
              </w:rPr>
              <w:t xml:space="preserve">G </w:t>
            </w:r>
          </w:p>
        </w:tc>
        <w:tc>
          <w:tcPr>
            <w:tcW w:w="4961" w:type="dxa"/>
            <w:tcBorders>
              <w:top w:val="single" w:color="auto" w:sz="4" w:space="0"/>
              <w:left w:val="single" w:color="auto" w:sz="4" w:space="0"/>
              <w:bottom w:val="single" w:color="auto" w:sz="4" w:space="0"/>
            </w:tcBorders>
            <w:shd w:val="clear" w:color="auto" w:fill="auto"/>
            <w:vAlign w:val="center"/>
          </w:tcPr>
          <w:p w:rsidRPr="00421EFA" w:rsidR="00421EFA" w:rsidRDefault="00421EFA" w14:paraId="57FADB12" w14:textId="40BC5960">
            <w:pPr>
              <w:rPr>
                <w:rFonts w:ascii="Times New Roman" w:hAnsi="Times New Roman"/>
                <w:b/>
                <w:bCs/>
              </w:rPr>
            </w:pPr>
            <w:r>
              <w:rPr>
                <w:rFonts w:ascii="Times New Roman" w:hAnsi="Times New Roman"/>
                <w:b/>
                <w:bCs/>
              </w:rPr>
              <w:t>Соревнование «Вождение троллейбус</w:t>
            </w:r>
            <w:r>
              <w:rPr>
                <w:rFonts w:ascii="Times New Roman" w:hAnsi="Times New Roman"/>
                <w:b/>
                <w:bCs/>
              </w:rPr>
              <w:t>а»</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rsidRPr="1652D177" w:rsidR="00421EFA" w:rsidRDefault="00421EFA" w14:paraId="4DB320EC" w14:textId="3C61475A">
            <w:pPr>
              <w:jc w:val="center"/>
              <w:rPr>
                <w:rFonts w:ascii="Times New Roman" w:hAnsi="Times New Roman"/>
              </w:rPr>
            </w:pPr>
            <w:r>
              <w:rPr>
                <w:rFonts w:ascii="Times New Roman" w:hAnsi="Times New Roman"/>
              </w:rPr>
              <w:t>5 мин.</w:t>
            </w:r>
          </w:p>
        </w:tc>
      </w:tr>
    </w:tbl>
    <w:p w:rsidR="0053315A" w:rsidRDefault="0053315A" w14:paraId="60061E4C" w14:textId="77777777">
      <w:pPr>
        <w:jc w:val="both"/>
        <w:rPr>
          <w:rFonts w:ascii="Times New Roman" w:hAnsi="Times New Roman"/>
        </w:rPr>
      </w:pPr>
    </w:p>
    <w:p w:rsidRPr="00A60715" w:rsidR="0053315A" w:rsidRDefault="00BC55B5" w14:paraId="645EE2BB" w14:textId="702D93F6">
      <w:pPr>
        <w:jc w:val="both"/>
        <w:rPr>
          <w:sz w:val="24"/>
          <w:szCs w:val="24"/>
        </w:rPr>
      </w:pPr>
      <w:r w:rsidRPr="00A60715">
        <w:rPr>
          <w:rFonts w:ascii="Times New Roman" w:hAnsi="Times New Roman"/>
          <w:sz w:val="24"/>
          <w:szCs w:val="24"/>
        </w:rPr>
        <w:t>1.1.3 До начала конкурса каждый участник получит инструкцию, отражающую сроки</w:t>
      </w:r>
      <w:r w:rsidR="00A60715">
        <w:rPr>
          <w:rFonts w:ascii="Times New Roman" w:hAnsi="Times New Roman"/>
          <w:sz w:val="24"/>
          <w:szCs w:val="24"/>
        </w:rPr>
        <w:t xml:space="preserve">                   </w:t>
      </w:r>
      <w:r w:rsidRPr="00A60715">
        <w:rPr>
          <w:rFonts w:ascii="Times New Roman" w:hAnsi="Times New Roman"/>
          <w:sz w:val="24"/>
          <w:szCs w:val="24"/>
        </w:rPr>
        <w:t xml:space="preserve"> для выполнения модулей.</w:t>
      </w:r>
    </w:p>
    <w:p w:rsidR="0053315A" w:rsidRDefault="00BC55B5" w14:paraId="21A10D99" w14:textId="77777777">
      <w:pPr>
        <w:jc w:val="both"/>
        <w:rPr>
          <w:rFonts w:ascii="Times New Roman" w:hAnsi="Times New Roman"/>
          <w:b/>
          <w:u w:val="single"/>
        </w:rPr>
      </w:pPr>
      <w:r>
        <w:rPr>
          <w:rFonts w:ascii="Times New Roman" w:hAnsi="Times New Roman"/>
          <w:b/>
          <w:u w:val="single"/>
        </w:rPr>
        <w:t xml:space="preserve">1.2. </w:t>
      </w:r>
      <w:r>
        <w:rPr>
          <w:rFonts w:ascii="Times New Roman" w:hAnsi="Times New Roman"/>
          <w:b/>
          <w:sz w:val="24"/>
          <w:szCs w:val="24"/>
          <w:u w:val="single"/>
        </w:rPr>
        <w:t>Общие требования</w:t>
      </w:r>
    </w:p>
    <w:p w:rsidR="0053315A" w:rsidRDefault="00BC55B5" w14:paraId="45EE7A7C" w14:textId="52218137">
      <w:pPr>
        <w:pStyle w:val="af1"/>
        <w:numPr>
          <w:ilvl w:val="0"/>
          <w:numId w:val="5"/>
        </w:numPr>
        <w:tabs>
          <w:tab w:val="left" w:pos="816"/>
        </w:tabs>
        <w:ind w:right="20"/>
        <w:jc w:val="both"/>
        <w:rPr>
          <w:sz w:val="24"/>
          <w:szCs w:val="24"/>
        </w:rPr>
      </w:pPr>
      <w:r>
        <w:rPr>
          <w:sz w:val="24"/>
          <w:szCs w:val="24"/>
        </w:rPr>
        <w:t xml:space="preserve">Выполнение модулей проходит в два дня: первый день модули </w:t>
      </w:r>
      <w:r>
        <w:rPr>
          <w:b/>
          <w:sz w:val="24"/>
          <w:szCs w:val="24"/>
        </w:rPr>
        <w:t>«А»</w:t>
      </w:r>
      <w:r w:rsidR="00421EFA">
        <w:rPr>
          <w:sz w:val="24"/>
          <w:szCs w:val="24"/>
        </w:rPr>
        <w:t xml:space="preserve">, </w:t>
      </w:r>
      <w:r>
        <w:rPr>
          <w:b/>
          <w:sz w:val="24"/>
          <w:szCs w:val="24"/>
        </w:rPr>
        <w:t>«В»</w:t>
      </w:r>
      <w:r w:rsidR="00421EFA">
        <w:rPr>
          <w:b/>
          <w:sz w:val="24"/>
          <w:szCs w:val="24"/>
        </w:rPr>
        <w:t>,</w:t>
      </w:r>
      <w:r w:rsidRPr="00421EFA" w:rsidR="00421EFA">
        <w:rPr>
          <w:b/>
          <w:sz w:val="24"/>
          <w:szCs w:val="24"/>
        </w:rPr>
        <w:t xml:space="preserve"> </w:t>
      </w:r>
      <w:r>
        <w:rPr>
          <w:b/>
          <w:sz w:val="24"/>
          <w:szCs w:val="24"/>
        </w:rPr>
        <w:t>«С»</w:t>
      </w:r>
      <w:r>
        <w:rPr>
          <w:sz w:val="24"/>
          <w:szCs w:val="24"/>
        </w:rPr>
        <w:t>,</w:t>
      </w:r>
      <w:r>
        <w:rPr>
          <w:b/>
          <w:sz w:val="24"/>
          <w:szCs w:val="24"/>
        </w:rPr>
        <w:t xml:space="preserve"> </w:t>
      </w:r>
      <w:r w:rsidR="00421EFA">
        <w:rPr>
          <w:b/>
          <w:sz w:val="24"/>
          <w:szCs w:val="24"/>
        </w:rPr>
        <w:t xml:space="preserve">и </w:t>
      </w:r>
      <w:r>
        <w:rPr>
          <w:b/>
          <w:sz w:val="24"/>
          <w:szCs w:val="24"/>
        </w:rPr>
        <w:t>«</w:t>
      </w:r>
      <w:r>
        <w:rPr>
          <w:b/>
          <w:sz w:val="24"/>
          <w:szCs w:val="24"/>
          <w:lang w:val="en-US"/>
        </w:rPr>
        <w:t>D</w:t>
      </w:r>
      <w:r>
        <w:rPr>
          <w:b/>
          <w:sz w:val="24"/>
          <w:szCs w:val="24"/>
        </w:rPr>
        <w:t>»</w:t>
      </w:r>
      <w:r>
        <w:rPr>
          <w:sz w:val="24"/>
          <w:szCs w:val="24"/>
        </w:rPr>
        <w:t>.</w:t>
      </w:r>
      <w:r w:rsidR="00421EFA">
        <w:rPr>
          <w:sz w:val="24"/>
          <w:szCs w:val="24"/>
        </w:rPr>
        <w:t xml:space="preserve"> Во второй день модули «</w:t>
      </w:r>
      <w:r w:rsidRPr="00421EFA" w:rsidR="00421EFA">
        <w:rPr>
          <w:b/>
          <w:sz w:val="24"/>
          <w:szCs w:val="24"/>
          <w:lang w:val="en-US"/>
        </w:rPr>
        <w:t>E</w:t>
      </w:r>
      <w:r w:rsidR="00421EFA">
        <w:rPr>
          <w:sz w:val="24"/>
          <w:szCs w:val="24"/>
        </w:rPr>
        <w:t>»</w:t>
      </w:r>
      <w:r w:rsidR="00421EFA">
        <w:rPr>
          <w:sz w:val="24"/>
          <w:szCs w:val="24"/>
          <w:lang w:val="en-US"/>
        </w:rPr>
        <w:t xml:space="preserve"> </w:t>
      </w:r>
      <w:r w:rsidR="00421EFA">
        <w:rPr>
          <w:sz w:val="24"/>
          <w:szCs w:val="24"/>
        </w:rPr>
        <w:t>и «</w:t>
      </w:r>
      <w:r w:rsidRPr="00421EFA" w:rsidR="00421EFA">
        <w:rPr>
          <w:b/>
          <w:sz w:val="24"/>
          <w:szCs w:val="24"/>
          <w:lang w:val="en-US"/>
        </w:rPr>
        <w:t>G</w:t>
      </w:r>
      <w:r w:rsidR="00421EFA">
        <w:rPr>
          <w:sz w:val="24"/>
          <w:szCs w:val="24"/>
        </w:rPr>
        <w:t>»</w:t>
      </w:r>
      <w:r w:rsidR="00A60715">
        <w:rPr>
          <w:sz w:val="24"/>
          <w:szCs w:val="24"/>
        </w:rPr>
        <w:t>.</w:t>
      </w:r>
    </w:p>
    <w:p w:rsidR="0053315A" w:rsidRDefault="78CF2E9F" w14:paraId="068C812F" w14:textId="148FD47F">
      <w:pPr>
        <w:numPr>
          <w:ilvl w:val="0"/>
          <w:numId w:val="3"/>
        </w:numPr>
        <w:spacing w:after="240" w:line="240" w:lineRule="auto"/>
        <w:jc w:val="both"/>
      </w:pPr>
      <w:r w:rsidRPr="78CF2E9F">
        <w:rPr>
          <w:rFonts w:ascii="Times New Roman" w:hAnsi="Times New Roman"/>
          <w:sz w:val="24"/>
          <w:szCs w:val="24"/>
        </w:rPr>
        <w:t>Показ выполнения задания будет проходить каждый день соревнований. Выполнение заданий участниками отслеживается главным судьёй.</w:t>
      </w:r>
    </w:p>
    <w:p w:rsidR="0053315A" w:rsidRDefault="00BC55B5" w14:paraId="16C2455B" w14:textId="77777777">
      <w:pPr>
        <w:jc w:val="both"/>
        <w:rPr>
          <w:rFonts w:ascii="Times New Roman" w:hAnsi="Times New Roman"/>
          <w:sz w:val="24"/>
          <w:szCs w:val="24"/>
        </w:rPr>
      </w:pPr>
      <w:r>
        <w:rPr>
          <w:rFonts w:ascii="Times New Roman" w:hAnsi="Times New Roman"/>
          <w:sz w:val="24"/>
          <w:szCs w:val="24"/>
        </w:rPr>
        <w:t>Конкурсное задание будет состоять из следующих модулей:</w:t>
      </w:r>
    </w:p>
    <w:p w:rsidR="00A60715" w:rsidP="00A60715" w:rsidRDefault="00A60715" w14:paraId="57FE0D5C" w14:textId="77777777">
      <w:pPr>
        <w:jc w:val="center"/>
        <w:rPr>
          <w:rFonts w:ascii="Times New Roman" w:hAnsi="Times New Roman"/>
          <w:b/>
          <w:sz w:val="24"/>
          <w:szCs w:val="24"/>
        </w:rPr>
      </w:pPr>
    </w:p>
    <w:p w:rsidR="00A60715" w:rsidP="00A60715" w:rsidRDefault="00A60715" w14:paraId="48535A2A" w14:textId="77777777">
      <w:pPr>
        <w:jc w:val="center"/>
        <w:rPr>
          <w:rFonts w:ascii="Times New Roman" w:hAnsi="Times New Roman"/>
          <w:b/>
          <w:sz w:val="24"/>
          <w:szCs w:val="24"/>
        </w:rPr>
      </w:pPr>
    </w:p>
    <w:p w:rsidR="00A60715" w:rsidP="00A60715" w:rsidRDefault="00A60715" w14:paraId="40B6CBA2" w14:textId="77777777">
      <w:pPr>
        <w:jc w:val="center"/>
        <w:rPr>
          <w:rFonts w:ascii="Times New Roman" w:hAnsi="Times New Roman"/>
          <w:b/>
          <w:sz w:val="24"/>
          <w:szCs w:val="24"/>
        </w:rPr>
      </w:pPr>
    </w:p>
    <w:p w:rsidR="00A60715" w:rsidP="00A60715" w:rsidRDefault="00A60715" w14:paraId="3FAEDF8B" w14:textId="77777777">
      <w:pPr>
        <w:jc w:val="center"/>
        <w:rPr>
          <w:rFonts w:ascii="Times New Roman" w:hAnsi="Times New Roman"/>
          <w:b/>
          <w:sz w:val="24"/>
          <w:szCs w:val="24"/>
        </w:rPr>
      </w:pPr>
    </w:p>
    <w:p w:rsidRPr="00A60715" w:rsidR="0053315A" w:rsidP="00A60715" w:rsidRDefault="00BC55B5" w14:paraId="431DC5B9" w14:textId="137A5AE7">
      <w:pPr>
        <w:jc w:val="center"/>
        <w:rPr>
          <w:rFonts w:ascii="Times New Roman" w:hAnsi="Times New Roman"/>
          <w:b/>
          <w:bCs/>
          <w:sz w:val="24"/>
          <w:szCs w:val="24"/>
        </w:rPr>
      </w:pPr>
      <w:r w:rsidRPr="00A60715">
        <w:rPr>
          <w:rFonts w:ascii="Times New Roman" w:hAnsi="Times New Roman"/>
          <w:b/>
          <w:sz w:val="24"/>
          <w:szCs w:val="24"/>
        </w:rPr>
        <w:lastRenderedPageBreak/>
        <w:t xml:space="preserve">Модуль «А»: </w:t>
      </w:r>
      <w:r w:rsidRPr="00A60715">
        <w:rPr>
          <w:rFonts w:ascii="Times New Roman" w:hAnsi="Times New Roman"/>
          <w:b/>
          <w:bCs/>
          <w:sz w:val="24"/>
          <w:szCs w:val="24"/>
        </w:rPr>
        <w:t>Соревнование «Знание устройства троллейбуса, Правил технической эксплуатации, должностной инструкции, основ безопасности движения и охраны труда, основ трудового законодательства»</w:t>
      </w:r>
      <w:r w:rsidR="00A60715">
        <w:rPr>
          <w:rFonts w:ascii="Times New Roman" w:hAnsi="Times New Roman"/>
          <w:b/>
          <w:bCs/>
          <w:sz w:val="24"/>
          <w:szCs w:val="24"/>
        </w:rPr>
        <w:t>.</w:t>
      </w:r>
    </w:p>
    <w:p w:rsidRPr="00A60715" w:rsidR="0053315A" w:rsidP="00A60715" w:rsidRDefault="00BC55B5" w14:paraId="50F1E21D" w14:textId="77777777">
      <w:pPr>
        <w:numPr>
          <w:ilvl w:val="0"/>
          <w:numId w:val="3"/>
        </w:numPr>
        <w:tabs>
          <w:tab w:val="clear" w:pos="720"/>
        </w:tabs>
        <w:ind w:left="0" w:firstLine="360"/>
        <w:jc w:val="both"/>
        <w:rPr>
          <w:rFonts w:ascii="Times New Roman" w:hAnsi="Times New Roman"/>
          <w:sz w:val="24"/>
          <w:szCs w:val="24"/>
          <w:lang w:bidi="ru-RU"/>
        </w:rPr>
      </w:pPr>
      <w:r w:rsidRPr="00A60715">
        <w:rPr>
          <w:rFonts w:ascii="Times New Roman" w:hAnsi="Times New Roman"/>
          <w:sz w:val="24"/>
          <w:szCs w:val="24"/>
          <w:lang w:bidi="ru-RU"/>
        </w:rPr>
        <w:t xml:space="preserve">Соревнование проводится в помещении, специально оборудованном наглядными пособиями и аппаратурой </w:t>
      </w:r>
      <w:proofErr w:type="spellStart"/>
      <w:r w:rsidRPr="00A60715">
        <w:rPr>
          <w:rFonts w:ascii="Times New Roman" w:hAnsi="Times New Roman"/>
          <w:sz w:val="24"/>
          <w:szCs w:val="24"/>
          <w:lang w:bidi="ru-RU"/>
        </w:rPr>
        <w:t>звуко</w:t>
      </w:r>
      <w:proofErr w:type="spellEnd"/>
      <w:r w:rsidRPr="00A60715">
        <w:rPr>
          <w:rFonts w:ascii="Times New Roman" w:hAnsi="Times New Roman"/>
          <w:sz w:val="24"/>
          <w:szCs w:val="24"/>
          <w:lang w:bidi="ru-RU"/>
        </w:rPr>
        <w:t xml:space="preserve"> и видеозаписи. Участник соревнования должен ответить без подготовки на 6 вопросов:</w:t>
      </w:r>
    </w:p>
    <w:p w:rsidRPr="00A60715" w:rsidR="0053315A" w:rsidRDefault="00BC55B5" w14:paraId="762976DD" w14:textId="77777777">
      <w:pPr>
        <w:jc w:val="both"/>
        <w:rPr>
          <w:rFonts w:ascii="Times New Roman" w:hAnsi="Times New Roman"/>
          <w:sz w:val="24"/>
          <w:szCs w:val="24"/>
          <w:lang w:bidi="ru-RU"/>
        </w:rPr>
      </w:pPr>
      <w:r w:rsidRPr="00A60715">
        <w:rPr>
          <w:rFonts w:ascii="Times New Roman" w:hAnsi="Times New Roman"/>
          <w:sz w:val="24"/>
          <w:szCs w:val="24"/>
          <w:lang w:bidi="ru-RU"/>
        </w:rPr>
        <w:tab/>
      </w:r>
      <w:r w:rsidRPr="00A60715">
        <w:rPr>
          <w:rFonts w:ascii="Times New Roman" w:hAnsi="Times New Roman"/>
          <w:sz w:val="24"/>
          <w:szCs w:val="24"/>
          <w:lang w:bidi="ru-RU"/>
        </w:rPr>
        <w:t>- механическому оборудованию;</w:t>
      </w:r>
    </w:p>
    <w:p w:rsidRPr="00A60715" w:rsidR="0053315A" w:rsidRDefault="00BC55B5" w14:paraId="67761FDB" w14:textId="77777777">
      <w:pPr>
        <w:jc w:val="both"/>
        <w:rPr>
          <w:rFonts w:ascii="Times New Roman" w:hAnsi="Times New Roman"/>
          <w:sz w:val="24"/>
          <w:szCs w:val="24"/>
          <w:lang w:bidi="ru-RU"/>
        </w:rPr>
      </w:pPr>
      <w:r w:rsidRPr="00A60715">
        <w:rPr>
          <w:rFonts w:ascii="Times New Roman" w:hAnsi="Times New Roman"/>
          <w:sz w:val="24"/>
          <w:szCs w:val="24"/>
          <w:lang w:bidi="ru-RU"/>
        </w:rPr>
        <w:tab/>
      </w:r>
      <w:r w:rsidRPr="00A60715">
        <w:rPr>
          <w:rFonts w:ascii="Times New Roman" w:hAnsi="Times New Roman"/>
          <w:sz w:val="24"/>
          <w:szCs w:val="24"/>
          <w:lang w:bidi="ru-RU"/>
        </w:rPr>
        <w:t>- пневматическому оборудованию;</w:t>
      </w:r>
    </w:p>
    <w:p w:rsidRPr="00A60715" w:rsidR="0053315A" w:rsidRDefault="00BC55B5" w14:paraId="2DADA44D" w14:textId="77777777">
      <w:pPr>
        <w:jc w:val="both"/>
        <w:rPr>
          <w:rFonts w:ascii="Times New Roman" w:hAnsi="Times New Roman"/>
          <w:sz w:val="24"/>
          <w:szCs w:val="24"/>
          <w:lang w:bidi="ru-RU"/>
        </w:rPr>
      </w:pPr>
      <w:r w:rsidRPr="00A60715">
        <w:rPr>
          <w:rFonts w:ascii="Times New Roman" w:hAnsi="Times New Roman"/>
          <w:sz w:val="24"/>
          <w:szCs w:val="24"/>
          <w:lang w:bidi="ru-RU"/>
        </w:rPr>
        <w:tab/>
      </w:r>
      <w:r w:rsidRPr="00A60715">
        <w:rPr>
          <w:rFonts w:ascii="Times New Roman" w:hAnsi="Times New Roman"/>
          <w:sz w:val="24"/>
          <w:szCs w:val="24"/>
          <w:lang w:bidi="ru-RU"/>
        </w:rPr>
        <w:t>- электрическому оборудованию;</w:t>
      </w:r>
    </w:p>
    <w:p w:rsidRPr="00A60715" w:rsidR="0053315A" w:rsidRDefault="00BC55B5" w14:paraId="6C2448BE" w14:textId="77777777">
      <w:pPr>
        <w:jc w:val="both"/>
        <w:rPr>
          <w:rFonts w:ascii="Times New Roman" w:hAnsi="Times New Roman"/>
          <w:sz w:val="24"/>
          <w:szCs w:val="24"/>
          <w:lang w:bidi="ru-RU"/>
        </w:rPr>
      </w:pPr>
      <w:r w:rsidRPr="00A60715">
        <w:rPr>
          <w:rFonts w:ascii="Times New Roman" w:hAnsi="Times New Roman"/>
          <w:sz w:val="24"/>
          <w:szCs w:val="24"/>
          <w:lang w:bidi="ru-RU"/>
        </w:rPr>
        <w:tab/>
      </w:r>
      <w:r w:rsidRPr="00A60715">
        <w:rPr>
          <w:rFonts w:ascii="Times New Roman" w:hAnsi="Times New Roman"/>
          <w:sz w:val="24"/>
          <w:szCs w:val="24"/>
          <w:lang w:bidi="ru-RU"/>
        </w:rPr>
        <w:t>- Правилам технической эксплуатации;</w:t>
      </w:r>
    </w:p>
    <w:p w:rsidRPr="00A60715" w:rsidR="0053315A" w:rsidRDefault="00BC55B5" w14:paraId="61E6A7CF" w14:textId="77777777">
      <w:pPr>
        <w:jc w:val="both"/>
        <w:rPr>
          <w:sz w:val="24"/>
          <w:szCs w:val="24"/>
        </w:rPr>
      </w:pPr>
      <w:r w:rsidRPr="00A60715">
        <w:rPr>
          <w:rFonts w:ascii="Times New Roman" w:hAnsi="Times New Roman"/>
          <w:sz w:val="24"/>
          <w:szCs w:val="24"/>
          <w:lang w:bidi="ru-RU"/>
        </w:rPr>
        <w:tab/>
      </w:r>
      <w:r w:rsidRPr="00A60715">
        <w:rPr>
          <w:rFonts w:ascii="Times New Roman" w:hAnsi="Times New Roman"/>
          <w:sz w:val="24"/>
          <w:szCs w:val="24"/>
          <w:lang w:bidi="ru-RU"/>
        </w:rPr>
        <w:t>- основам Безопасности движения и охраны труда;</w:t>
      </w:r>
    </w:p>
    <w:p w:rsidRPr="00A60715" w:rsidR="0053315A" w:rsidRDefault="00BC55B5" w14:paraId="62F27C0F" w14:textId="77777777">
      <w:pPr>
        <w:jc w:val="both"/>
        <w:rPr>
          <w:rFonts w:ascii="Times New Roman" w:hAnsi="Times New Roman"/>
          <w:sz w:val="24"/>
          <w:szCs w:val="24"/>
          <w:lang w:bidi="ru-RU"/>
        </w:rPr>
      </w:pPr>
      <w:r w:rsidRPr="00A60715">
        <w:rPr>
          <w:rFonts w:ascii="Times New Roman" w:hAnsi="Times New Roman"/>
          <w:sz w:val="24"/>
          <w:szCs w:val="24"/>
          <w:lang w:bidi="ru-RU"/>
        </w:rPr>
        <w:tab/>
      </w:r>
      <w:r w:rsidRPr="00A60715">
        <w:rPr>
          <w:rFonts w:ascii="Times New Roman" w:hAnsi="Times New Roman"/>
          <w:sz w:val="24"/>
          <w:szCs w:val="24"/>
          <w:lang w:bidi="ru-RU"/>
        </w:rPr>
        <w:t>- основам Трудового законодательства.</w:t>
      </w:r>
    </w:p>
    <w:p w:rsidRPr="00A60715" w:rsidR="0053315A" w:rsidRDefault="00BC55B5" w14:paraId="73A03008" w14:textId="4087240E">
      <w:pPr>
        <w:jc w:val="both"/>
        <w:rPr>
          <w:sz w:val="24"/>
          <w:szCs w:val="24"/>
        </w:rPr>
      </w:pPr>
      <w:r w:rsidRPr="00A60715">
        <w:rPr>
          <w:rFonts w:ascii="Times New Roman" w:hAnsi="Times New Roman"/>
          <w:sz w:val="24"/>
          <w:szCs w:val="24"/>
          <w:lang w:bidi="ru-RU"/>
        </w:rPr>
        <w:tab/>
      </w:r>
      <w:r w:rsidRPr="00A60715">
        <w:rPr>
          <w:rFonts w:ascii="Times New Roman" w:hAnsi="Times New Roman"/>
          <w:sz w:val="24"/>
          <w:szCs w:val="24"/>
          <w:lang w:bidi="ru-RU"/>
        </w:rPr>
        <w:t xml:space="preserve"> Ответы участника записываются на диктофон для контроля объективности оценки знаний.</w:t>
      </w:r>
    </w:p>
    <w:p w:rsidRPr="00A60715" w:rsidR="0053315A" w:rsidP="00A60715" w:rsidRDefault="00BC55B5" w14:paraId="679C3C8A" w14:textId="54C184B1">
      <w:pPr>
        <w:ind w:firstLine="284"/>
        <w:jc w:val="both"/>
        <w:rPr>
          <w:sz w:val="24"/>
          <w:szCs w:val="24"/>
        </w:rPr>
      </w:pPr>
      <w:r w:rsidRPr="00A60715">
        <w:rPr>
          <w:rFonts w:ascii="Times New Roman" w:hAnsi="Times New Roman"/>
          <w:sz w:val="24"/>
          <w:szCs w:val="24"/>
          <w:lang w:bidi="ru-RU"/>
        </w:rPr>
        <w:tab/>
      </w:r>
      <w:r w:rsidRPr="00A60715">
        <w:rPr>
          <w:rFonts w:ascii="Times New Roman" w:hAnsi="Times New Roman"/>
          <w:sz w:val="24"/>
          <w:szCs w:val="24"/>
          <w:lang w:bidi="ru-RU"/>
        </w:rPr>
        <w:t xml:space="preserve">Результаты ответов участников по билетам судьи заносят в свои протоколы. </w:t>
      </w:r>
      <w:r w:rsidR="00A60715">
        <w:rPr>
          <w:rFonts w:ascii="Times New Roman" w:hAnsi="Times New Roman"/>
          <w:sz w:val="24"/>
          <w:szCs w:val="24"/>
          <w:lang w:bidi="ru-RU"/>
        </w:rPr>
        <w:t xml:space="preserve">                   </w:t>
      </w:r>
      <w:r w:rsidRPr="00A60715">
        <w:rPr>
          <w:rFonts w:ascii="Times New Roman" w:hAnsi="Times New Roman"/>
          <w:sz w:val="24"/>
          <w:szCs w:val="24"/>
          <w:lang w:bidi="ru-RU"/>
        </w:rPr>
        <w:t>По окончании ответов всех участников каждый судья подписывает свой протокол и сдает главному судье. Главный судья передаёт протоколы независимому эксперту для подсчёта результатов.</w:t>
      </w:r>
    </w:p>
    <w:p w:rsidRPr="00A60715" w:rsidR="0053315A" w:rsidP="00C22741" w:rsidRDefault="00BC55B5" w14:paraId="51B220C3" w14:textId="1FB694CC">
      <w:pPr>
        <w:numPr>
          <w:ilvl w:val="0"/>
          <w:numId w:val="3"/>
        </w:numPr>
        <w:tabs>
          <w:tab w:val="clear" w:pos="720"/>
        </w:tabs>
        <w:ind w:left="709" w:hanging="425"/>
        <w:jc w:val="both"/>
        <w:rPr>
          <w:rFonts w:ascii="Times New Roman" w:hAnsi="Times New Roman"/>
          <w:i/>
          <w:color w:val="FF0000"/>
          <w:sz w:val="24"/>
          <w:szCs w:val="24"/>
          <w:lang w:bidi="ru-RU"/>
        </w:rPr>
      </w:pPr>
      <w:r w:rsidRPr="00A60715">
        <w:rPr>
          <w:rFonts w:ascii="Times New Roman" w:hAnsi="Times New Roman"/>
          <w:sz w:val="24"/>
          <w:szCs w:val="24"/>
          <w:lang w:bidi="ru-RU"/>
        </w:rPr>
        <w:t xml:space="preserve">Участник должен ответить на все вопросы билета без подготовки в заданное время (максимально 7 минут). </w:t>
      </w:r>
      <w:r w:rsidRPr="00A60715" w:rsidR="00421EFA">
        <w:rPr>
          <w:rFonts w:ascii="Times New Roman" w:hAnsi="Times New Roman"/>
          <w:sz w:val="24"/>
          <w:szCs w:val="24"/>
          <w:lang w:bidi="ru-RU"/>
        </w:rPr>
        <w:t>Судья, хронометрист данного</w:t>
      </w:r>
      <w:r w:rsidRPr="00A60715" w:rsidR="78CF2E9F">
        <w:rPr>
          <w:rFonts w:ascii="Times New Roman" w:hAnsi="Times New Roman"/>
          <w:sz w:val="24"/>
          <w:szCs w:val="24"/>
          <w:lang w:bidi="ru-RU"/>
        </w:rPr>
        <w:t xml:space="preserve"> вида соревнования, ведет контроль времени, затраченного участником на ответы.</w:t>
      </w:r>
      <w:r w:rsidRPr="00A60715" w:rsidR="00706644">
        <w:rPr>
          <w:rFonts w:ascii="Times New Roman" w:hAnsi="Times New Roman"/>
          <w:sz w:val="24"/>
          <w:szCs w:val="24"/>
          <w:lang w:bidi="ru-RU"/>
        </w:rPr>
        <w:t xml:space="preserve"> </w:t>
      </w:r>
    </w:p>
    <w:p w:rsidRPr="00A60715" w:rsidR="0053315A" w:rsidRDefault="00BC55B5" w14:paraId="2DA4219A" w14:textId="0EABA112">
      <w:pPr>
        <w:ind w:left="709"/>
        <w:jc w:val="both"/>
        <w:rPr>
          <w:rFonts w:ascii="Times New Roman" w:hAnsi="Times New Roman"/>
          <w:sz w:val="24"/>
          <w:szCs w:val="24"/>
          <w:lang w:bidi="ru-RU"/>
        </w:rPr>
      </w:pPr>
      <w:r w:rsidRPr="00A60715">
        <w:rPr>
          <w:rFonts w:ascii="Times New Roman" w:hAnsi="Times New Roman"/>
          <w:sz w:val="24"/>
          <w:szCs w:val="24"/>
          <w:lang w:bidi="ru-RU"/>
        </w:rPr>
        <w:t>За 30 секунд до окончания заданного времени (7 минут), отведенного для ответа, участник предупреждается, а по истечении 7 минут секундомер останавливается.</w:t>
      </w:r>
      <w:r w:rsidR="00A60715">
        <w:rPr>
          <w:rFonts w:ascii="Times New Roman" w:hAnsi="Times New Roman"/>
          <w:sz w:val="24"/>
          <w:szCs w:val="24"/>
          <w:lang w:bidi="ru-RU"/>
        </w:rPr>
        <w:t xml:space="preserve">                </w:t>
      </w:r>
      <w:r w:rsidRPr="00A60715">
        <w:rPr>
          <w:rFonts w:ascii="Times New Roman" w:hAnsi="Times New Roman"/>
          <w:sz w:val="24"/>
          <w:szCs w:val="24"/>
          <w:lang w:bidi="ru-RU"/>
        </w:rPr>
        <w:t xml:space="preserve"> За вопросы, на которые участник не успел ответить, баллы не начисляются.</w:t>
      </w:r>
    </w:p>
    <w:p w:rsidRPr="00A60715" w:rsidR="0053315A" w:rsidRDefault="00BC55B5" w14:paraId="68834E51" w14:textId="694EF479">
      <w:pPr>
        <w:numPr>
          <w:ilvl w:val="0"/>
          <w:numId w:val="3"/>
        </w:numPr>
        <w:jc w:val="both"/>
        <w:rPr>
          <w:rFonts w:ascii="Times New Roman" w:hAnsi="Times New Roman"/>
          <w:sz w:val="24"/>
          <w:szCs w:val="24"/>
          <w:lang w:bidi="ru-RU"/>
        </w:rPr>
      </w:pPr>
      <w:r w:rsidRPr="00A60715">
        <w:rPr>
          <w:rFonts w:ascii="Times New Roman" w:hAnsi="Times New Roman"/>
          <w:sz w:val="24"/>
          <w:szCs w:val="24"/>
          <w:lang w:bidi="ru-RU"/>
        </w:rPr>
        <w:t>Вопросы в билетах требуют от участника максимальных знаний. При ответах</w:t>
      </w:r>
      <w:r w:rsidR="00A60715">
        <w:rPr>
          <w:rFonts w:ascii="Times New Roman" w:hAnsi="Times New Roman"/>
          <w:sz w:val="24"/>
          <w:szCs w:val="24"/>
          <w:lang w:bidi="ru-RU"/>
        </w:rPr>
        <w:t xml:space="preserve">                 </w:t>
      </w:r>
      <w:r w:rsidRPr="00A60715">
        <w:rPr>
          <w:rFonts w:ascii="Times New Roman" w:hAnsi="Times New Roman"/>
          <w:sz w:val="24"/>
          <w:szCs w:val="24"/>
          <w:lang w:bidi="ru-RU"/>
        </w:rPr>
        <w:t xml:space="preserve"> на вопросы разрешается использовать схемы, плакаты и наглядные пособия.</w:t>
      </w:r>
    </w:p>
    <w:p w:rsidRPr="00A60715" w:rsidR="0053315A" w:rsidRDefault="00BC55B5" w14:paraId="4E26AE62" w14:textId="77777777">
      <w:pPr>
        <w:numPr>
          <w:ilvl w:val="0"/>
          <w:numId w:val="3"/>
        </w:numPr>
        <w:jc w:val="both"/>
        <w:rPr>
          <w:sz w:val="24"/>
          <w:szCs w:val="24"/>
        </w:rPr>
      </w:pPr>
      <w:r w:rsidRPr="00A60715">
        <w:rPr>
          <w:rFonts w:ascii="Times New Roman" w:hAnsi="Times New Roman"/>
          <w:sz w:val="24"/>
          <w:szCs w:val="24"/>
          <w:lang w:bidi="ru-RU"/>
        </w:rPr>
        <w:t xml:space="preserve">Отвечать на поставленные вопросы участник должен в переносной микрофон, находящийся у него в руках. Ответы, участника должны в обязательном порядке фиксироваться </w:t>
      </w:r>
      <w:proofErr w:type="spellStart"/>
      <w:r w:rsidRPr="00A60715">
        <w:rPr>
          <w:rFonts w:ascii="Times New Roman" w:hAnsi="Times New Roman"/>
          <w:sz w:val="24"/>
          <w:szCs w:val="24"/>
          <w:lang w:bidi="ru-RU"/>
        </w:rPr>
        <w:t>звуко</w:t>
      </w:r>
      <w:proofErr w:type="spellEnd"/>
      <w:r w:rsidRPr="00A60715">
        <w:rPr>
          <w:rFonts w:ascii="Times New Roman" w:hAnsi="Times New Roman"/>
          <w:sz w:val="24"/>
          <w:szCs w:val="24"/>
          <w:lang w:bidi="ru-RU"/>
        </w:rPr>
        <w:t xml:space="preserve"> или видеозаписью, для осуществления контроля над объективностью оценки знаний участника в случае необходимости.</w:t>
      </w:r>
    </w:p>
    <w:p w:rsidRPr="00A60715" w:rsidR="0053315A" w:rsidRDefault="1652D177" w14:paraId="75B6F3D1" w14:textId="1505A3FF">
      <w:pPr>
        <w:numPr>
          <w:ilvl w:val="0"/>
          <w:numId w:val="3"/>
        </w:numPr>
        <w:jc w:val="both"/>
        <w:rPr>
          <w:rFonts w:ascii="Times New Roman" w:hAnsi="Times New Roman"/>
          <w:sz w:val="24"/>
          <w:szCs w:val="24"/>
          <w:lang w:bidi="ru-RU"/>
        </w:rPr>
      </w:pPr>
      <w:r w:rsidRPr="00A60715">
        <w:rPr>
          <w:rFonts w:ascii="Times New Roman" w:hAnsi="Times New Roman"/>
          <w:sz w:val="24"/>
          <w:szCs w:val="24"/>
          <w:lang w:bidi="ru-RU"/>
        </w:rPr>
        <w:t>Результаты ответа участника по каждому вопросу билета, судьи заносят в свой протокол. По окончании ответа протоколы, подписанные судьями,</w:t>
      </w:r>
      <w:r w:rsidRPr="00A60715" w:rsidR="00706644">
        <w:rPr>
          <w:rFonts w:ascii="Times New Roman" w:hAnsi="Times New Roman"/>
          <w:sz w:val="24"/>
          <w:szCs w:val="24"/>
          <w:lang w:bidi="ru-RU"/>
        </w:rPr>
        <w:t xml:space="preserve"> и конкурсантом</w:t>
      </w:r>
      <w:r w:rsidRPr="00A60715">
        <w:rPr>
          <w:rFonts w:ascii="Times New Roman" w:hAnsi="Times New Roman"/>
          <w:sz w:val="24"/>
          <w:szCs w:val="24"/>
          <w:lang w:bidi="ru-RU"/>
        </w:rPr>
        <w:t xml:space="preserve"> сдаются главно</w:t>
      </w:r>
      <w:r w:rsidRPr="00A60715" w:rsidR="00421EFA">
        <w:rPr>
          <w:rFonts w:ascii="Times New Roman" w:hAnsi="Times New Roman"/>
          <w:sz w:val="24"/>
          <w:szCs w:val="24"/>
          <w:lang w:bidi="ru-RU"/>
        </w:rPr>
        <w:t>му</w:t>
      </w:r>
      <w:r w:rsidRPr="00A60715">
        <w:rPr>
          <w:rFonts w:ascii="Times New Roman" w:hAnsi="Times New Roman"/>
          <w:sz w:val="24"/>
          <w:szCs w:val="24"/>
          <w:lang w:bidi="ru-RU"/>
        </w:rPr>
        <w:t xml:space="preserve"> судь</w:t>
      </w:r>
      <w:r w:rsidRPr="00A60715" w:rsidR="00421EFA">
        <w:rPr>
          <w:rFonts w:ascii="Times New Roman" w:hAnsi="Times New Roman"/>
          <w:sz w:val="24"/>
          <w:szCs w:val="24"/>
          <w:lang w:bidi="ru-RU"/>
        </w:rPr>
        <w:t>е</w:t>
      </w:r>
      <w:r w:rsidRPr="00A60715">
        <w:rPr>
          <w:rFonts w:ascii="Times New Roman" w:hAnsi="Times New Roman"/>
          <w:sz w:val="24"/>
          <w:szCs w:val="24"/>
          <w:lang w:bidi="ru-RU"/>
        </w:rPr>
        <w:t>.</w:t>
      </w:r>
      <w:r w:rsidRPr="00A60715" w:rsidR="00BC55B5">
        <w:rPr>
          <w:rFonts w:ascii="Times New Roman" w:hAnsi="Times New Roman"/>
          <w:sz w:val="24"/>
          <w:szCs w:val="24"/>
          <w:lang w:bidi="ru-RU"/>
        </w:rPr>
        <w:t xml:space="preserve"> </w:t>
      </w:r>
      <w:r w:rsidRPr="00A60715">
        <w:rPr>
          <w:rFonts w:ascii="Times New Roman" w:hAnsi="Times New Roman"/>
          <w:sz w:val="24"/>
          <w:szCs w:val="24"/>
          <w:lang w:bidi="ru-RU"/>
        </w:rPr>
        <w:t>В случае вынужденных исправлений в протоколе, судья обязан против каждого исправления сделать пометку "исправленному верить"</w:t>
      </w:r>
      <w:r w:rsidR="00A60715">
        <w:rPr>
          <w:rFonts w:ascii="Times New Roman" w:hAnsi="Times New Roman"/>
          <w:sz w:val="24"/>
          <w:szCs w:val="24"/>
          <w:lang w:bidi="ru-RU"/>
        </w:rPr>
        <w:t xml:space="preserve">                    </w:t>
      </w:r>
      <w:r w:rsidRPr="00A60715">
        <w:rPr>
          <w:rFonts w:ascii="Times New Roman" w:hAnsi="Times New Roman"/>
          <w:sz w:val="24"/>
          <w:szCs w:val="24"/>
          <w:lang w:bidi="ru-RU"/>
        </w:rPr>
        <w:t xml:space="preserve"> и заверить эту запись своей подписью.</w:t>
      </w:r>
      <w:r w:rsidRPr="00A60715" w:rsidR="00BC55B5">
        <w:rPr>
          <w:rFonts w:ascii="Times New Roman" w:hAnsi="Times New Roman"/>
          <w:sz w:val="24"/>
          <w:szCs w:val="24"/>
          <w:lang w:bidi="ru-RU"/>
        </w:rPr>
        <w:t xml:space="preserve"> </w:t>
      </w:r>
    </w:p>
    <w:p w:rsidRPr="00A60715" w:rsidR="0053315A" w:rsidRDefault="1652D177" w14:paraId="1746F5FF" w14:textId="59DAFF5E">
      <w:pPr>
        <w:numPr>
          <w:ilvl w:val="0"/>
          <w:numId w:val="3"/>
        </w:numPr>
        <w:spacing w:before="160"/>
        <w:ind w:left="714" w:hanging="357"/>
        <w:jc w:val="both"/>
        <w:rPr>
          <w:rFonts w:ascii="Times New Roman" w:hAnsi="Times New Roman"/>
          <w:sz w:val="24"/>
          <w:szCs w:val="24"/>
          <w:lang w:bidi="ru-RU"/>
        </w:rPr>
      </w:pPr>
      <w:r w:rsidRPr="00A60715">
        <w:rPr>
          <w:rFonts w:ascii="Times New Roman" w:hAnsi="Times New Roman"/>
          <w:sz w:val="24"/>
          <w:szCs w:val="24"/>
          <w:lang w:bidi="ru-RU"/>
        </w:rPr>
        <w:t xml:space="preserve">В случае значительного расхождения в оценке ответа участника между судьями, решение принимает независимый эксперт соревнования, после прослушивания </w:t>
      </w:r>
      <w:proofErr w:type="spellStart"/>
      <w:r w:rsidRPr="00A60715">
        <w:rPr>
          <w:rFonts w:ascii="Times New Roman" w:hAnsi="Times New Roman"/>
          <w:sz w:val="24"/>
          <w:szCs w:val="24"/>
          <w:lang w:bidi="ru-RU"/>
        </w:rPr>
        <w:t>звуко</w:t>
      </w:r>
      <w:proofErr w:type="spellEnd"/>
      <w:r w:rsidRPr="00A60715">
        <w:rPr>
          <w:rFonts w:ascii="Times New Roman" w:hAnsi="Times New Roman"/>
          <w:sz w:val="24"/>
          <w:szCs w:val="24"/>
          <w:lang w:bidi="ru-RU"/>
        </w:rPr>
        <w:t xml:space="preserve"> или видеозаписи.</w:t>
      </w:r>
    </w:p>
    <w:p w:rsidRPr="00A60715" w:rsidR="0053315A" w:rsidRDefault="00BC55B5" w14:paraId="0D7AEF30" w14:textId="14711F8B">
      <w:pPr>
        <w:numPr>
          <w:ilvl w:val="0"/>
          <w:numId w:val="3"/>
        </w:numPr>
        <w:jc w:val="both"/>
        <w:rPr>
          <w:rFonts w:ascii="Times New Roman" w:hAnsi="Times New Roman"/>
          <w:sz w:val="24"/>
          <w:szCs w:val="24"/>
          <w:lang w:bidi="ru-RU"/>
        </w:rPr>
      </w:pPr>
      <w:r w:rsidRPr="00A60715">
        <w:rPr>
          <w:rFonts w:ascii="Times New Roman" w:hAnsi="Times New Roman"/>
          <w:sz w:val="24"/>
          <w:szCs w:val="24"/>
          <w:lang w:bidi="ru-RU"/>
        </w:rPr>
        <w:lastRenderedPageBreak/>
        <w:t>Результаты каждого участника по данному виду соревнования определяются</w:t>
      </w:r>
      <w:r w:rsidR="00A60715">
        <w:rPr>
          <w:rFonts w:ascii="Times New Roman" w:hAnsi="Times New Roman"/>
          <w:sz w:val="24"/>
          <w:szCs w:val="24"/>
          <w:lang w:bidi="ru-RU"/>
        </w:rPr>
        <w:t xml:space="preserve">                    </w:t>
      </w:r>
      <w:r w:rsidRPr="00A60715">
        <w:rPr>
          <w:rFonts w:ascii="Times New Roman" w:hAnsi="Times New Roman"/>
          <w:sz w:val="24"/>
          <w:szCs w:val="24"/>
          <w:lang w:bidi="ru-RU"/>
        </w:rPr>
        <w:t xml:space="preserve"> по сумме баллов. Более высокое место занимает участник, набравший наибольшее количество баллов. </w:t>
      </w:r>
    </w:p>
    <w:p w:rsidRPr="00A60715" w:rsidR="0053315A" w:rsidRDefault="00BC55B5" w14:paraId="78B9D1FC" w14:textId="52D3C9EC">
      <w:pPr>
        <w:numPr>
          <w:ilvl w:val="0"/>
          <w:numId w:val="3"/>
        </w:numPr>
        <w:jc w:val="both"/>
        <w:rPr>
          <w:rFonts w:ascii="Times New Roman" w:hAnsi="Times New Roman"/>
          <w:sz w:val="24"/>
          <w:szCs w:val="24"/>
        </w:rPr>
      </w:pPr>
      <w:r w:rsidRPr="00A60715">
        <w:rPr>
          <w:rFonts w:ascii="Times New Roman" w:hAnsi="Times New Roman"/>
          <w:sz w:val="24"/>
          <w:szCs w:val="24"/>
          <w:lang w:bidi="ru-RU"/>
        </w:rPr>
        <w:t>Победитель, при равенстве баллов нескольких участников, определяется</w:t>
      </w:r>
      <w:r w:rsidR="00A60715">
        <w:rPr>
          <w:rFonts w:ascii="Times New Roman" w:hAnsi="Times New Roman"/>
          <w:sz w:val="24"/>
          <w:szCs w:val="24"/>
          <w:lang w:bidi="ru-RU"/>
        </w:rPr>
        <w:t xml:space="preserve">                         </w:t>
      </w:r>
      <w:r w:rsidRPr="00A60715">
        <w:rPr>
          <w:rFonts w:ascii="Times New Roman" w:hAnsi="Times New Roman"/>
          <w:sz w:val="24"/>
          <w:szCs w:val="24"/>
          <w:lang w:bidi="ru-RU"/>
        </w:rPr>
        <w:t xml:space="preserve"> по наименьшему времени, затраченному на ответ</w:t>
      </w:r>
    </w:p>
    <w:p w:rsidRPr="00A60715" w:rsidR="0053315A" w:rsidP="00A60715" w:rsidRDefault="00BC55B5" w14:paraId="218F3794" w14:textId="77777777">
      <w:pPr>
        <w:jc w:val="center"/>
        <w:rPr>
          <w:rFonts w:ascii="Times New Roman" w:hAnsi="Times New Roman"/>
          <w:b/>
          <w:bCs/>
          <w:sz w:val="24"/>
          <w:szCs w:val="24"/>
        </w:rPr>
      </w:pPr>
      <w:r w:rsidRPr="00A60715">
        <w:rPr>
          <w:rFonts w:ascii="Times New Roman" w:hAnsi="Times New Roman"/>
          <w:b/>
          <w:sz w:val="24"/>
          <w:szCs w:val="24"/>
        </w:rPr>
        <w:t xml:space="preserve">Модуль «В»: </w:t>
      </w:r>
      <w:r w:rsidRPr="00A60715">
        <w:rPr>
          <w:rFonts w:ascii="Times New Roman" w:hAnsi="Times New Roman"/>
          <w:b/>
          <w:bCs/>
          <w:sz w:val="24"/>
          <w:szCs w:val="24"/>
        </w:rPr>
        <w:t>Соревнование «Знание Правил дорожного движения».</w:t>
      </w:r>
    </w:p>
    <w:p w:rsidR="0053315A" w:rsidRDefault="00BC55B5" w14:paraId="79183BAC" w14:textId="1F4421AE">
      <w:pPr>
        <w:numPr>
          <w:ilvl w:val="0"/>
          <w:numId w:val="9"/>
        </w:numPr>
        <w:jc w:val="both"/>
        <w:rPr>
          <w:rFonts w:ascii="Times New Roman" w:hAnsi="Times New Roman"/>
          <w:sz w:val="24"/>
          <w:szCs w:val="24"/>
          <w:lang w:bidi="ru-RU"/>
        </w:rPr>
      </w:pPr>
      <w:r>
        <w:rPr>
          <w:rFonts w:ascii="Times New Roman" w:hAnsi="Times New Roman"/>
          <w:sz w:val="24"/>
          <w:szCs w:val="24"/>
          <w:lang w:bidi="ru-RU"/>
        </w:rPr>
        <w:t>Соревнование проводится на основании действующих Правил, их изменений</w:t>
      </w:r>
      <w:r w:rsidR="00BA534B">
        <w:rPr>
          <w:rFonts w:ascii="Times New Roman" w:hAnsi="Times New Roman"/>
          <w:sz w:val="24"/>
          <w:szCs w:val="24"/>
          <w:lang w:bidi="ru-RU"/>
        </w:rPr>
        <w:t xml:space="preserve">                  </w:t>
      </w:r>
      <w:r>
        <w:rPr>
          <w:rFonts w:ascii="Times New Roman" w:hAnsi="Times New Roman"/>
          <w:sz w:val="24"/>
          <w:szCs w:val="24"/>
          <w:lang w:bidi="ru-RU"/>
        </w:rPr>
        <w:t xml:space="preserve"> и дополнений на момент проведения конкурса.</w:t>
      </w:r>
    </w:p>
    <w:p w:rsidR="0053315A" w:rsidRDefault="00BC55B5" w14:paraId="6C2F9107" w14:textId="13CCD719">
      <w:pPr>
        <w:numPr>
          <w:ilvl w:val="0"/>
          <w:numId w:val="9"/>
        </w:numPr>
        <w:jc w:val="both"/>
        <w:rPr>
          <w:rFonts w:ascii="Times New Roman" w:hAnsi="Times New Roman"/>
          <w:sz w:val="24"/>
          <w:szCs w:val="24"/>
          <w:lang w:bidi="ru-RU"/>
        </w:rPr>
      </w:pPr>
      <w:r>
        <w:rPr>
          <w:rFonts w:ascii="Times New Roman" w:hAnsi="Times New Roman"/>
          <w:sz w:val="24"/>
          <w:szCs w:val="24"/>
          <w:lang w:bidi="ru-RU"/>
        </w:rPr>
        <w:t>Помещение для проведения конкурса должно быть оборудовано в соответствии</w:t>
      </w:r>
      <w:r w:rsidR="00BA534B">
        <w:rPr>
          <w:rFonts w:ascii="Times New Roman" w:hAnsi="Times New Roman"/>
          <w:sz w:val="24"/>
          <w:szCs w:val="24"/>
          <w:lang w:bidi="ru-RU"/>
        </w:rPr>
        <w:t xml:space="preserve">                   </w:t>
      </w:r>
      <w:r>
        <w:rPr>
          <w:rFonts w:ascii="Times New Roman" w:hAnsi="Times New Roman"/>
          <w:sz w:val="24"/>
          <w:szCs w:val="24"/>
          <w:lang w:bidi="ru-RU"/>
        </w:rPr>
        <w:t xml:space="preserve"> с типовыми правилами организации кабинетов по изучению "Правил дорожного движения". Проверка знаний проводится по билетам, дл</w:t>
      </w:r>
      <w:r w:rsidR="00421EFA">
        <w:rPr>
          <w:rFonts w:ascii="Times New Roman" w:hAnsi="Times New Roman"/>
          <w:sz w:val="24"/>
          <w:szCs w:val="24"/>
          <w:lang w:bidi="ru-RU"/>
        </w:rPr>
        <w:t xml:space="preserve">я водителей категории «С» и «Д» </w:t>
      </w:r>
      <w:r>
        <w:rPr>
          <w:rFonts w:ascii="Times New Roman" w:hAnsi="Times New Roman"/>
          <w:sz w:val="24"/>
          <w:szCs w:val="24"/>
          <w:lang w:bidi="ru-RU"/>
        </w:rPr>
        <w:t>с обеспечением автоматического контроля времени.</w:t>
      </w:r>
    </w:p>
    <w:p w:rsidRPr="007268F0" w:rsidR="0053315A" w:rsidRDefault="00BC55B5" w14:paraId="229C9E52" w14:textId="3464871D">
      <w:pPr>
        <w:numPr>
          <w:ilvl w:val="0"/>
          <w:numId w:val="9"/>
        </w:numPr>
        <w:jc w:val="both"/>
      </w:pPr>
      <w:r w:rsidRPr="007268F0">
        <w:rPr>
          <w:rFonts w:ascii="Times New Roman" w:hAnsi="Times New Roman"/>
          <w:sz w:val="24"/>
          <w:szCs w:val="24"/>
          <w:lang w:bidi="ru-RU"/>
        </w:rPr>
        <w:t xml:space="preserve">Отвечать на поставленные вопросы участник должен на компьютере. Участник докладывает о готовности. </w:t>
      </w:r>
      <w:r w:rsidRPr="007268F0" w:rsidR="007268F0">
        <w:rPr>
          <w:rFonts w:ascii="Times New Roman" w:hAnsi="Times New Roman"/>
          <w:sz w:val="24"/>
          <w:szCs w:val="24"/>
          <w:lang w:bidi="ru-RU"/>
        </w:rPr>
        <w:t>Отсчет времени начинается п</w:t>
      </w:r>
      <w:r w:rsidRPr="007268F0">
        <w:rPr>
          <w:rFonts w:ascii="Times New Roman" w:hAnsi="Times New Roman"/>
          <w:sz w:val="24"/>
          <w:szCs w:val="24"/>
          <w:lang w:bidi="ru-RU"/>
        </w:rPr>
        <w:t>ри появлении на мониторе компьютера первого вопроса билета. Участник выбирает правильный ответ</w:t>
      </w:r>
      <w:r w:rsidR="00BA534B">
        <w:rPr>
          <w:rFonts w:ascii="Times New Roman" w:hAnsi="Times New Roman"/>
          <w:sz w:val="24"/>
          <w:szCs w:val="24"/>
          <w:lang w:bidi="ru-RU"/>
        </w:rPr>
        <w:t xml:space="preserve">                      </w:t>
      </w:r>
      <w:r w:rsidRPr="007268F0">
        <w:rPr>
          <w:rFonts w:ascii="Times New Roman" w:hAnsi="Times New Roman"/>
          <w:sz w:val="24"/>
          <w:szCs w:val="24"/>
          <w:lang w:bidi="ru-RU"/>
        </w:rPr>
        <w:t xml:space="preserve"> из нескольких предложенных.</w:t>
      </w:r>
    </w:p>
    <w:p w:rsidR="0053315A" w:rsidRDefault="00BC55B5" w14:paraId="3CE5CBF7" w14:textId="0FA043BF">
      <w:pPr>
        <w:numPr>
          <w:ilvl w:val="0"/>
          <w:numId w:val="9"/>
        </w:numPr>
        <w:jc w:val="both"/>
        <w:rPr>
          <w:rFonts w:ascii="Times New Roman" w:hAnsi="Times New Roman"/>
          <w:sz w:val="24"/>
          <w:szCs w:val="24"/>
          <w:lang w:bidi="ru-RU"/>
        </w:rPr>
      </w:pPr>
      <w:r>
        <w:rPr>
          <w:rFonts w:ascii="Times New Roman" w:hAnsi="Times New Roman"/>
          <w:sz w:val="24"/>
          <w:szCs w:val="24"/>
          <w:lang w:bidi="ru-RU"/>
        </w:rPr>
        <w:t xml:space="preserve">Билет состоит из 20 вопросов, отвечая на которые, участник должен затратить </w:t>
      </w:r>
      <w:r w:rsidR="00BA534B">
        <w:rPr>
          <w:rFonts w:ascii="Times New Roman" w:hAnsi="Times New Roman"/>
          <w:sz w:val="24"/>
          <w:szCs w:val="24"/>
          <w:lang w:bidi="ru-RU"/>
        </w:rPr>
        <w:t xml:space="preserve">                         </w:t>
      </w:r>
      <w:r>
        <w:rPr>
          <w:rFonts w:ascii="Times New Roman" w:hAnsi="Times New Roman"/>
          <w:sz w:val="24"/>
          <w:szCs w:val="24"/>
          <w:lang w:bidi="ru-RU"/>
        </w:rPr>
        <w:t>не более 10 минут. За 3 (три) и более неправильных ответа упражнение считается невыполненным.</w:t>
      </w:r>
    </w:p>
    <w:p w:rsidR="0053315A" w:rsidRDefault="1652D177" w14:paraId="10C6C974" w14:textId="2FF5C5F5">
      <w:pPr>
        <w:numPr>
          <w:ilvl w:val="0"/>
          <w:numId w:val="9"/>
        </w:numPr>
        <w:jc w:val="both"/>
      </w:pPr>
      <w:r w:rsidRPr="1652D177">
        <w:rPr>
          <w:rFonts w:ascii="Times New Roman" w:hAnsi="Times New Roman"/>
          <w:sz w:val="24"/>
          <w:szCs w:val="24"/>
          <w:lang w:bidi="ru-RU"/>
        </w:rPr>
        <w:t xml:space="preserve">За 30 секунд до окончания времени, отведенного на ответ </w:t>
      </w:r>
      <w:proofErr w:type="gramStart"/>
      <w:r w:rsidRPr="1652D177">
        <w:rPr>
          <w:rFonts w:ascii="Times New Roman" w:hAnsi="Times New Roman"/>
          <w:sz w:val="24"/>
          <w:szCs w:val="24"/>
          <w:lang w:bidi="ru-RU"/>
        </w:rPr>
        <w:t xml:space="preserve">участнику, </w:t>
      </w:r>
      <w:r w:rsidR="00BA534B">
        <w:rPr>
          <w:rFonts w:ascii="Times New Roman" w:hAnsi="Times New Roman"/>
          <w:sz w:val="24"/>
          <w:szCs w:val="24"/>
          <w:lang w:bidi="ru-RU"/>
        </w:rPr>
        <w:t xml:space="preserve">  </w:t>
      </w:r>
      <w:proofErr w:type="gramEnd"/>
      <w:r w:rsidR="00BA534B">
        <w:rPr>
          <w:rFonts w:ascii="Times New Roman" w:hAnsi="Times New Roman"/>
          <w:sz w:val="24"/>
          <w:szCs w:val="24"/>
          <w:lang w:bidi="ru-RU"/>
        </w:rPr>
        <w:t xml:space="preserve">                                      </w:t>
      </w:r>
      <w:r w:rsidRPr="1652D177">
        <w:rPr>
          <w:rFonts w:ascii="Times New Roman" w:hAnsi="Times New Roman"/>
          <w:sz w:val="24"/>
          <w:szCs w:val="24"/>
          <w:lang w:bidi="ru-RU"/>
        </w:rPr>
        <w:t xml:space="preserve">он предупреждается судьёй, а по истечении 10 </w:t>
      </w:r>
      <w:r w:rsidRPr="00BC66D1">
        <w:rPr>
          <w:rFonts w:ascii="Times New Roman" w:hAnsi="Times New Roman"/>
          <w:sz w:val="24"/>
          <w:szCs w:val="24"/>
          <w:lang w:bidi="ru-RU"/>
        </w:rPr>
        <w:t>минут</w:t>
      </w:r>
      <w:r w:rsidR="00BC66D1">
        <w:rPr>
          <w:rFonts w:ascii="Times New Roman" w:hAnsi="Times New Roman"/>
          <w:sz w:val="24"/>
          <w:szCs w:val="24"/>
          <w:lang w:bidi="ru-RU"/>
        </w:rPr>
        <w:t xml:space="preserve"> </w:t>
      </w:r>
      <w:r w:rsidRPr="1652D177">
        <w:rPr>
          <w:rFonts w:ascii="Times New Roman" w:hAnsi="Times New Roman"/>
          <w:sz w:val="24"/>
          <w:szCs w:val="24"/>
          <w:lang w:bidi="ru-RU"/>
        </w:rPr>
        <w:t xml:space="preserve">упражнение считается </w:t>
      </w:r>
      <w:r w:rsidR="00BA534B">
        <w:rPr>
          <w:rFonts w:ascii="Times New Roman" w:hAnsi="Times New Roman"/>
          <w:sz w:val="24"/>
          <w:szCs w:val="24"/>
          <w:lang w:bidi="ru-RU"/>
        </w:rPr>
        <w:t xml:space="preserve">                        </w:t>
      </w:r>
      <w:r w:rsidRPr="1652D177">
        <w:rPr>
          <w:rFonts w:ascii="Times New Roman" w:hAnsi="Times New Roman"/>
          <w:sz w:val="24"/>
          <w:szCs w:val="24"/>
          <w:lang w:bidi="ru-RU"/>
        </w:rPr>
        <w:t>не выполненным.</w:t>
      </w:r>
    </w:p>
    <w:p w:rsidR="0053315A" w:rsidRDefault="00BC55B5" w14:paraId="2DAFF620" w14:textId="77777777">
      <w:pPr>
        <w:numPr>
          <w:ilvl w:val="0"/>
          <w:numId w:val="2"/>
        </w:numPr>
        <w:jc w:val="both"/>
        <w:rPr>
          <w:rFonts w:ascii="Times New Roman" w:hAnsi="Times New Roman"/>
          <w:sz w:val="24"/>
          <w:szCs w:val="24"/>
          <w:lang w:bidi="ru-RU"/>
        </w:rPr>
      </w:pPr>
      <w:r>
        <w:rPr>
          <w:rFonts w:ascii="Times New Roman" w:hAnsi="Times New Roman"/>
          <w:sz w:val="24"/>
          <w:szCs w:val="24"/>
          <w:lang w:bidi="ru-RU"/>
        </w:rPr>
        <w:t xml:space="preserve">Результаты по данному виду соревнования определяются по количеству заработанных баллов. Более высокое место занимает участник, набравший наибольшее количество баллов. </w:t>
      </w:r>
    </w:p>
    <w:p w:rsidR="0053315A" w:rsidRDefault="00BC55B5" w14:paraId="477ED6A9" w14:textId="057B4F1B">
      <w:pPr>
        <w:jc w:val="both"/>
        <w:rPr>
          <w:rFonts w:ascii="Times New Roman" w:hAnsi="Times New Roman"/>
          <w:sz w:val="24"/>
          <w:szCs w:val="24"/>
          <w:lang w:bidi="ru-RU"/>
        </w:rPr>
      </w:pPr>
      <w:r>
        <w:rPr>
          <w:rFonts w:ascii="Times New Roman" w:hAnsi="Times New Roman"/>
          <w:sz w:val="24"/>
          <w:szCs w:val="24"/>
          <w:lang w:bidi="ru-RU"/>
        </w:rPr>
        <w:t>При равенстве баллов у нескольких участников победитель определяется по наименьшему времени, затраченному на выполнение упражнения.</w:t>
      </w:r>
      <w:r w:rsidR="002E40F1">
        <w:rPr>
          <w:rFonts w:ascii="Times New Roman" w:hAnsi="Times New Roman"/>
          <w:sz w:val="24"/>
          <w:szCs w:val="24"/>
          <w:lang w:bidi="ru-RU"/>
        </w:rPr>
        <w:t xml:space="preserve"> </w:t>
      </w:r>
    </w:p>
    <w:p w:rsidRPr="00BA534B" w:rsidR="0053315A" w:rsidP="00BA534B" w:rsidRDefault="00BC55B5" w14:paraId="5B1484B9" w14:textId="14ACB90B">
      <w:pPr>
        <w:jc w:val="center"/>
        <w:rPr>
          <w:rFonts w:ascii="Times New Roman" w:hAnsi="Times New Roman"/>
          <w:b/>
          <w:bCs/>
          <w:sz w:val="24"/>
          <w:szCs w:val="24"/>
        </w:rPr>
      </w:pPr>
      <w:r w:rsidRPr="00BA534B">
        <w:rPr>
          <w:rFonts w:ascii="Times New Roman" w:hAnsi="Times New Roman"/>
          <w:b/>
          <w:sz w:val="24"/>
          <w:szCs w:val="24"/>
        </w:rPr>
        <w:t xml:space="preserve">Модуль «С»: </w:t>
      </w:r>
      <w:r w:rsidRPr="00BA534B">
        <w:rPr>
          <w:rFonts w:ascii="Times New Roman" w:hAnsi="Times New Roman"/>
          <w:b/>
          <w:bCs/>
          <w:sz w:val="24"/>
          <w:szCs w:val="24"/>
        </w:rPr>
        <w:t>Соревнование «Приемка троллейбуса перед выездом на линию»</w:t>
      </w:r>
      <w:r w:rsidR="00BA534B">
        <w:rPr>
          <w:rFonts w:ascii="Times New Roman" w:hAnsi="Times New Roman"/>
          <w:b/>
          <w:bCs/>
          <w:sz w:val="24"/>
          <w:szCs w:val="24"/>
        </w:rPr>
        <w:t>.</w:t>
      </w:r>
    </w:p>
    <w:p w:rsidR="0053315A" w:rsidRDefault="00BC55B5" w14:paraId="23D5075A" w14:textId="77777777">
      <w:pPr>
        <w:numPr>
          <w:ilvl w:val="0"/>
          <w:numId w:val="12"/>
        </w:numPr>
        <w:jc w:val="both"/>
        <w:rPr>
          <w:rFonts w:ascii="Times New Roman" w:hAnsi="Times New Roman"/>
          <w:sz w:val="24"/>
          <w:szCs w:val="24"/>
          <w:lang w:bidi="ru-RU"/>
        </w:rPr>
      </w:pPr>
      <w:r>
        <w:rPr>
          <w:rFonts w:ascii="Times New Roman" w:hAnsi="Times New Roman"/>
          <w:sz w:val="24"/>
          <w:szCs w:val="24"/>
          <w:lang w:bidi="ru-RU"/>
        </w:rPr>
        <w:t>Соревнование проводится непосредственно на троллейбусе.</w:t>
      </w:r>
    </w:p>
    <w:p w:rsidRPr="00CD16F5" w:rsidR="00CD16F5" w:rsidP="00CD16F5" w:rsidRDefault="00CD16F5" w14:paraId="5D3F5D96" w14:textId="77777777">
      <w:pPr>
        <w:ind w:left="709"/>
        <w:jc w:val="both"/>
        <w:rPr>
          <w:rFonts w:ascii="Times New Roman" w:hAnsi="Times New Roman"/>
          <w:i/>
          <w:sz w:val="24"/>
          <w:szCs w:val="24"/>
          <w:lang w:bidi="ru-RU"/>
        </w:rPr>
      </w:pPr>
      <w:r w:rsidRPr="00CD16F5">
        <w:rPr>
          <w:rFonts w:ascii="Times New Roman" w:hAnsi="Times New Roman"/>
          <w:sz w:val="24"/>
          <w:szCs w:val="24"/>
          <w:lang w:bidi="ru-RU"/>
        </w:rPr>
        <w:t xml:space="preserve">Участник должен принять троллейбус в соответствии с требованиями настоящего Методического руководства, типовой ДИ и ПТЭ, комментируя свои действия. При этом пояснения водителя записываются на диктофон. Судья хронометрист данного вида соревнования ведет контроль времени, затраченного на выполнение упражнения. </w:t>
      </w:r>
    </w:p>
    <w:p w:rsidR="00CD16F5" w:rsidP="00CD16F5" w:rsidRDefault="00B4500E" w14:paraId="71D3569F" w14:textId="377093AB">
      <w:pPr>
        <w:numPr>
          <w:ilvl w:val="0"/>
          <w:numId w:val="12"/>
        </w:numPr>
        <w:jc w:val="both"/>
        <w:rPr>
          <w:rFonts w:ascii="Times New Roman" w:hAnsi="Times New Roman"/>
          <w:sz w:val="24"/>
          <w:szCs w:val="24"/>
          <w:lang w:bidi="ru-RU"/>
        </w:rPr>
      </w:pPr>
      <w:r>
        <w:rPr>
          <w:rFonts w:ascii="Times New Roman" w:hAnsi="Times New Roman"/>
          <w:sz w:val="24"/>
          <w:szCs w:val="24"/>
          <w:lang w:bidi="ru-RU"/>
        </w:rPr>
        <w:t>П</w:t>
      </w:r>
      <w:r w:rsidRPr="00CD16F5" w:rsidR="00CD16F5">
        <w:rPr>
          <w:rFonts w:ascii="Times New Roman" w:hAnsi="Times New Roman"/>
          <w:sz w:val="24"/>
          <w:szCs w:val="24"/>
          <w:lang w:bidi="ru-RU"/>
        </w:rPr>
        <w:t>о истечении 7 минут секундомер останавливается</w:t>
      </w:r>
      <w:r>
        <w:rPr>
          <w:rFonts w:ascii="Times New Roman" w:hAnsi="Times New Roman"/>
          <w:sz w:val="24"/>
          <w:szCs w:val="24"/>
          <w:lang w:bidi="ru-RU"/>
        </w:rPr>
        <w:t xml:space="preserve"> и упражнение считается не</w:t>
      </w:r>
      <w:r w:rsidR="00CD16F5">
        <w:rPr>
          <w:rFonts w:ascii="Times New Roman" w:hAnsi="Times New Roman"/>
          <w:sz w:val="24"/>
          <w:szCs w:val="24"/>
          <w:lang w:bidi="ru-RU"/>
        </w:rPr>
        <w:t>выполненным. Баллы за упражнени</w:t>
      </w:r>
      <w:r>
        <w:rPr>
          <w:rFonts w:ascii="Times New Roman" w:hAnsi="Times New Roman"/>
          <w:sz w:val="24"/>
          <w:szCs w:val="24"/>
          <w:lang w:bidi="ru-RU"/>
        </w:rPr>
        <w:t>е</w:t>
      </w:r>
      <w:r w:rsidR="00CD16F5">
        <w:rPr>
          <w:rFonts w:ascii="Times New Roman" w:hAnsi="Times New Roman"/>
          <w:sz w:val="24"/>
          <w:szCs w:val="24"/>
          <w:lang w:bidi="ru-RU"/>
        </w:rPr>
        <w:t xml:space="preserve"> не начисляются.</w:t>
      </w:r>
    </w:p>
    <w:p w:rsidR="0053315A" w:rsidRDefault="1652D177" w14:paraId="3CD7D924" w14:textId="782CA190">
      <w:pPr>
        <w:numPr>
          <w:ilvl w:val="0"/>
          <w:numId w:val="12"/>
        </w:numPr>
        <w:jc w:val="both"/>
        <w:rPr>
          <w:rFonts w:ascii="Times New Roman" w:hAnsi="Times New Roman"/>
          <w:sz w:val="24"/>
          <w:szCs w:val="24"/>
          <w:lang w:bidi="ru-RU"/>
        </w:rPr>
      </w:pPr>
      <w:r w:rsidRPr="1652D177">
        <w:rPr>
          <w:rFonts w:ascii="Times New Roman" w:hAnsi="Times New Roman"/>
          <w:sz w:val="24"/>
          <w:szCs w:val="24"/>
          <w:lang w:bidi="ru-RU"/>
        </w:rPr>
        <w:t xml:space="preserve">После приглашения по громкой связи, участник подходит к столику судьи, предъявляет водительское удостоверение, книжку водителя, удостоверение на право работы на электроустановках до 1000 В. Получает путевой лист, расписание движения, книгу поезда с диагностической картой, и полисом ОСАГО (возможно копия), ручку реверсора или ключ цепи управления (где это предусмотрено </w:t>
      </w:r>
      <w:r w:rsidRPr="1652D177">
        <w:rPr>
          <w:rFonts w:ascii="Times New Roman" w:hAnsi="Times New Roman"/>
          <w:sz w:val="24"/>
          <w:szCs w:val="24"/>
          <w:lang w:bidi="ru-RU"/>
        </w:rPr>
        <w:lastRenderedPageBreak/>
        <w:t xml:space="preserve">конструкцией). В салоне троллейбуса находится инструментальный ящик с обязательной экипировкой согласно ПТЭ троллейбуса, кроме этого в нем должен быть сигнальный жилет, диэлектрические перчатки и комбинированные рукавицы. После заявления участника "Готов", включается секундомер. </w:t>
      </w:r>
    </w:p>
    <w:p w:rsidR="0053315A" w:rsidRDefault="00BC55B5" w14:paraId="1F462D7D" w14:textId="77777777">
      <w:pPr>
        <w:numPr>
          <w:ilvl w:val="0"/>
          <w:numId w:val="12"/>
        </w:numPr>
        <w:jc w:val="both"/>
        <w:rPr>
          <w:rFonts w:ascii="Times New Roman" w:hAnsi="Times New Roman"/>
          <w:bCs/>
          <w:sz w:val="24"/>
          <w:szCs w:val="24"/>
          <w:lang w:bidi="ru-RU"/>
        </w:rPr>
      </w:pPr>
      <w:r>
        <w:rPr>
          <w:rFonts w:ascii="Times New Roman" w:hAnsi="Times New Roman"/>
          <w:sz w:val="24"/>
          <w:szCs w:val="24"/>
          <w:lang w:bidi="ru-RU"/>
        </w:rPr>
        <w:t>Участник проверяет:</w:t>
      </w:r>
    </w:p>
    <w:p w:rsidR="0053315A" w:rsidRDefault="00BC55B5" w14:paraId="4105C957" w14:textId="77777777">
      <w:pPr>
        <w:ind w:firstLine="284"/>
        <w:jc w:val="both"/>
      </w:pPr>
      <w:r>
        <w:rPr>
          <w:rFonts w:ascii="Times New Roman" w:hAnsi="Times New Roman" w:eastAsia="Times New Roman"/>
          <w:bCs/>
          <w:sz w:val="24"/>
          <w:szCs w:val="24"/>
          <w:lang w:bidi="ru-RU"/>
        </w:rPr>
        <w:t xml:space="preserve">     </w:t>
      </w:r>
      <w:r>
        <w:rPr>
          <w:rFonts w:ascii="Times New Roman" w:hAnsi="Times New Roman"/>
          <w:bCs/>
          <w:sz w:val="24"/>
          <w:szCs w:val="24"/>
          <w:lang w:bidi="ru-RU"/>
        </w:rPr>
        <w:t>- правильность оформления книги поезда: к</w:t>
      </w:r>
      <w:r>
        <w:rPr>
          <w:rFonts w:ascii="Times New Roman" w:hAnsi="Times New Roman"/>
          <w:sz w:val="24"/>
          <w:szCs w:val="24"/>
          <w:lang w:bidi="ru-RU"/>
        </w:rPr>
        <w:t>нига должна быть: прошнурована, пронумерованы страницы, скреплена печатью, в ней необходима подпись мастера, подтверждающая техническое состояние троллейбуса, при наличии повторной заявки - подпись уполномоченного лица;</w:t>
      </w:r>
    </w:p>
    <w:p w:rsidR="0053315A" w:rsidRDefault="00BC55B5" w14:paraId="360BBA3A"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xml:space="preserve">-  наличие диагностической карты и полиса ОСАГО; </w:t>
      </w:r>
    </w:p>
    <w:p w:rsidR="0053315A" w:rsidRDefault="00BC55B5" w14:paraId="6BD5B3CB"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наличие расписания движения;</w:t>
      </w:r>
    </w:p>
    <w:p w:rsidR="0053315A" w:rsidRDefault="00BC55B5" w14:paraId="1CC959A8" w14:textId="77777777">
      <w:pPr>
        <w:ind w:firstLine="426"/>
        <w:jc w:val="both"/>
      </w:pPr>
      <w:r>
        <w:rPr>
          <w:rFonts w:ascii="Times New Roman" w:hAnsi="Times New Roman" w:eastAsia="Times New Roman"/>
          <w:sz w:val="24"/>
          <w:szCs w:val="24"/>
          <w:lang w:bidi="ru-RU"/>
        </w:rPr>
        <w:t xml:space="preserve">     </w:t>
      </w:r>
      <w:r>
        <w:rPr>
          <w:rFonts w:ascii="Times New Roman" w:hAnsi="Times New Roman"/>
          <w:sz w:val="24"/>
          <w:szCs w:val="24"/>
          <w:lang w:bidi="ru-RU"/>
        </w:rPr>
        <w:t xml:space="preserve">- правильность оформления путевого листа (наличие </w:t>
      </w:r>
      <w:r>
        <w:rPr>
          <w:rFonts w:ascii="Times New Roman" w:hAnsi="Times New Roman"/>
          <w:sz w:val="24"/>
          <w:szCs w:val="24"/>
        </w:rPr>
        <w:t xml:space="preserve">штампа и подписи контролера о проведении </w:t>
      </w:r>
      <w:proofErr w:type="spellStart"/>
      <w:r>
        <w:rPr>
          <w:rFonts w:ascii="Times New Roman" w:hAnsi="Times New Roman"/>
          <w:sz w:val="24"/>
          <w:szCs w:val="24"/>
        </w:rPr>
        <w:t>предсменного</w:t>
      </w:r>
      <w:proofErr w:type="spellEnd"/>
      <w:r>
        <w:rPr>
          <w:rFonts w:ascii="Times New Roman" w:hAnsi="Times New Roman"/>
          <w:sz w:val="24"/>
          <w:szCs w:val="24"/>
        </w:rPr>
        <w:t xml:space="preserve"> технического контроля</w:t>
      </w:r>
      <w:r>
        <w:rPr>
          <w:rFonts w:ascii="Times New Roman" w:hAnsi="Times New Roman"/>
          <w:sz w:val="24"/>
          <w:szCs w:val="24"/>
          <w:lang w:bidi="ru-RU"/>
        </w:rPr>
        <w:t xml:space="preserve"> и диспетчера, наличие допуска медицинского работника), показания одометра;</w:t>
      </w:r>
    </w:p>
    <w:p w:rsidR="0053315A" w:rsidRDefault="00BC55B5" w14:paraId="3DDBD51F" w14:textId="77777777">
      <w:pPr>
        <w:jc w:val="both"/>
      </w:pPr>
      <w:r>
        <w:rPr>
          <w:rFonts w:ascii="Times New Roman" w:hAnsi="Times New Roman" w:eastAsia="Times New Roman"/>
          <w:sz w:val="24"/>
          <w:szCs w:val="24"/>
          <w:lang w:bidi="ru-RU"/>
        </w:rPr>
        <w:t xml:space="preserve">          </w:t>
      </w:r>
      <w:r>
        <w:rPr>
          <w:rFonts w:ascii="Times New Roman" w:hAnsi="Times New Roman"/>
          <w:sz w:val="24"/>
          <w:szCs w:val="24"/>
          <w:lang w:bidi="ru-RU"/>
        </w:rPr>
        <w:t xml:space="preserve">- </w:t>
      </w:r>
      <w:r>
        <w:rPr>
          <w:rFonts w:ascii="Times New Roman" w:hAnsi="Times New Roman"/>
          <w:bCs/>
          <w:sz w:val="24"/>
          <w:szCs w:val="24"/>
          <w:lang w:bidi="ru-RU"/>
        </w:rPr>
        <w:t>экипировку троллейбуса,</w:t>
      </w:r>
      <w:r>
        <w:rPr>
          <w:rFonts w:ascii="Times New Roman" w:hAnsi="Times New Roman"/>
          <w:sz w:val="24"/>
          <w:szCs w:val="24"/>
          <w:lang w:bidi="ru-RU"/>
        </w:rPr>
        <w:t xml:space="preserve"> куда входит:</w:t>
      </w:r>
    </w:p>
    <w:p w:rsidR="0053315A" w:rsidRDefault="00BC55B5" w14:paraId="6BFA9F94"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сигнальный жилет;</w:t>
      </w:r>
    </w:p>
    <w:p w:rsidR="0053315A" w:rsidRDefault="00BC55B5" w14:paraId="6F9BB968"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два противооткатных упора;</w:t>
      </w:r>
    </w:p>
    <w:p w:rsidR="0053315A" w:rsidRDefault="00BC55B5" w14:paraId="6C2D6F58"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2 огнетушителя, емкостью не менее 5 литров;</w:t>
      </w:r>
    </w:p>
    <w:p w:rsidR="0053315A" w:rsidRDefault="00BC55B5" w14:paraId="2DA4B5A0"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знак аварийной остановки;</w:t>
      </w:r>
    </w:p>
    <w:p w:rsidR="0053315A" w:rsidRDefault="00BC55B5" w14:paraId="5940F710"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xml:space="preserve">-  медицинская аптечка; </w:t>
      </w:r>
    </w:p>
    <w:p w:rsidR="0053315A" w:rsidRDefault="00BC55B5" w14:paraId="6DF0068D"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диэлектрические перчатки (проверяются на пригодность);</w:t>
      </w:r>
    </w:p>
    <w:p w:rsidR="0053315A" w:rsidRDefault="00BC55B5" w14:paraId="477DFBCC"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комбинированные рукавицы;</w:t>
      </w:r>
    </w:p>
    <w:p w:rsidR="0053315A" w:rsidRDefault="00BC55B5" w14:paraId="56246BB5"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комплект предохранителей;</w:t>
      </w:r>
    </w:p>
    <w:p w:rsidR="0053315A" w:rsidRDefault="00BC55B5" w14:paraId="01BB8860" w14:textId="77777777">
      <w:pPr>
        <w:jc w:val="both"/>
      </w:pPr>
      <w:r>
        <w:rPr>
          <w:rFonts w:ascii="Times New Roman" w:hAnsi="Times New Roman" w:eastAsia="Times New Roman"/>
          <w:sz w:val="24"/>
          <w:szCs w:val="24"/>
          <w:lang w:bidi="ru-RU"/>
        </w:rPr>
        <w:t xml:space="preserve">          </w:t>
      </w:r>
      <w:r>
        <w:rPr>
          <w:rFonts w:ascii="Times New Roman" w:hAnsi="Times New Roman"/>
          <w:sz w:val="24"/>
          <w:szCs w:val="24"/>
          <w:lang w:bidi="ru-RU"/>
        </w:rPr>
        <w:t xml:space="preserve">-  комплект инструмента (ключи, молоток); </w:t>
      </w:r>
    </w:p>
    <w:p w:rsidR="0053315A" w:rsidRDefault="00BC55B5" w14:paraId="52E06E03" w14:textId="77777777">
      <w:pPr>
        <w:jc w:val="both"/>
        <w:rPr>
          <w:rFonts w:ascii="Times New Roman" w:hAnsi="Times New Roman"/>
          <w:bCs/>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наличие запасных контактных вставок головок токоприемника.</w:t>
      </w:r>
    </w:p>
    <w:p w:rsidR="0053315A" w:rsidRDefault="00BC55B5" w14:paraId="467BDADC" w14:textId="4143A70C">
      <w:pPr>
        <w:ind w:firstLine="426"/>
        <w:jc w:val="both"/>
      </w:pPr>
      <w:r>
        <w:rPr>
          <w:rFonts w:ascii="Times New Roman" w:hAnsi="Times New Roman" w:eastAsia="Times New Roman"/>
          <w:bCs/>
          <w:sz w:val="24"/>
          <w:szCs w:val="24"/>
          <w:lang w:bidi="ru-RU"/>
        </w:rPr>
        <w:t xml:space="preserve">    </w:t>
      </w:r>
      <w:r>
        <w:rPr>
          <w:rFonts w:ascii="Times New Roman" w:hAnsi="Times New Roman"/>
          <w:bCs/>
          <w:sz w:val="24"/>
          <w:szCs w:val="24"/>
          <w:lang w:bidi="ru-RU"/>
        </w:rPr>
        <w:t>- внешнее состояние кузова:</w:t>
      </w:r>
      <w:r>
        <w:rPr>
          <w:rFonts w:ascii="Times New Roman" w:hAnsi="Times New Roman"/>
          <w:sz w:val="24"/>
          <w:szCs w:val="24"/>
          <w:lang w:bidi="ru-RU"/>
        </w:rPr>
        <w:t xml:space="preserve"> двери, люки, обшивку, стекла, маршрутные указатели, </w:t>
      </w:r>
      <w:proofErr w:type="spellStart"/>
      <w:r>
        <w:rPr>
          <w:rFonts w:ascii="Times New Roman" w:hAnsi="Times New Roman"/>
          <w:sz w:val="24"/>
          <w:szCs w:val="24"/>
          <w:lang w:bidi="ru-RU"/>
        </w:rPr>
        <w:t>крышевую</w:t>
      </w:r>
      <w:proofErr w:type="spellEnd"/>
      <w:r>
        <w:rPr>
          <w:rFonts w:ascii="Times New Roman" w:hAnsi="Times New Roman"/>
          <w:sz w:val="24"/>
          <w:szCs w:val="24"/>
          <w:lang w:bidi="ru-RU"/>
        </w:rPr>
        <w:t xml:space="preserve"> лестницу, ступеньки, наличие изо</w:t>
      </w:r>
      <w:r>
        <w:rPr>
          <w:rFonts w:ascii="Times New Roman" w:hAnsi="Times New Roman"/>
          <w:sz w:val="24"/>
          <w:szCs w:val="24"/>
          <w:lang w:bidi="ru-RU"/>
        </w:rPr>
        <w:softHyphen/>
        <w:t xml:space="preserve">ляции на лирах, крепление кронштейнов зеркал заднего вида, целостность поводков и щеток стеклоочистителей, </w:t>
      </w:r>
      <w:proofErr w:type="spellStart"/>
      <w:r>
        <w:rPr>
          <w:rFonts w:ascii="Times New Roman" w:hAnsi="Times New Roman"/>
          <w:sz w:val="24"/>
          <w:szCs w:val="24"/>
          <w:lang w:bidi="ru-RU"/>
        </w:rPr>
        <w:t>надколесные</w:t>
      </w:r>
      <w:proofErr w:type="spellEnd"/>
      <w:r>
        <w:rPr>
          <w:rFonts w:ascii="Times New Roman" w:hAnsi="Times New Roman"/>
          <w:sz w:val="24"/>
          <w:szCs w:val="24"/>
          <w:lang w:bidi="ru-RU"/>
        </w:rPr>
        <w:t xml:space="preserve"> </w:t>
      </w:r>
      <w:r w:rsidR="00BA534B">
        <w:rPr>
          <w:rFonts w:ascii="Times New Roman" w:hAnsi="Times New Roman"/>
          <w:sz w:val="24"/>
          <w:szCs w:val="24"/>
          <w:lang w:bidi="ru-RU"/>
        </w:rPr>
        <w:t xml:space="preserve">                   </w:t>
      </w:r>
      <w:r>
        <w:rPr>
          <w:rFonts w:ascii="Times New Roman" w:hAnsi="Times New Roman"/>
          <w:sz w:val="24"/>
          <w:szCs w:val="24"/>
          <w:lang w:bidi="ru-RU"/>
        </w:rPr>
        <w:t>ко</w:t>
      </w:r>
      <w:r>
        <w:rPr>
          <w:rFonts w:ascii="Times New Roman" w:hAnsi="Times New Roman"/>
          <w:sz w:val="24"/>
          <w:szCs w:val="24"/>
          <w:lang w:bidi="ru-RU"/>
        </w:rPr>
        <w:softHyphen/>
        <w:t>жухи;</w:t>
      </w:r>
    </w:p>
    <w:p w:rsidR="0053315A" w:rsidRDefault="00BC55B5" w14:paraId="0AF01D41"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исправность токоприемников и состояние веревок;</w:t>
      </w:r>
    </w:p>
    <w:p w:rsidR="0053315A" w:rsidRDefault="00BC55B5" w14:paraId="48B9C92A" w14:textId="77777777">
      <w:pPr>
        <w:ind w:firstLine="284"/>
        <w:jc w:val="both"/>
      </w:pPr>
      <w:r>
        <w:rPr>
          <w:rFonts w:ascii="Times New Roman" w:hAnsi="Times New Roman" w:eastAsia="Times New Roman"/>
          <w:sz w:val="24"/>
          <w:szCs w:val="24"/>
          <w:lang w:bidi="ru-RU"/>
        </w:rPr>
        <w:t xml:space="preserve">      </w:t>
      </w:r>
      <w:r>
        <w:rPr>
          <w:rFonts w:ascii="Times New Roman" w:hAnsi="Times New Roman"/>
          <w:sz w:val="24"/>
          <w:szCs w:val="24"/>
          <w:lang w:bidi="ru-RU"/>
        </w:rPr>
        <w:t xml:space="preserve">- крепление колес, состояние шин, давление в шинах (простукивание молотком);    </w:t>
      </w:r>
    </w:p>
    <w:p w:rsidR="0053315A" w:rsidRDefault="00BC55B5" w14:paraId="67F047A5" w14:textId="678D6B03">
      <w:pPr>
        <w:ind w:firstLine="426"/>
        <w:jc w:val="both"/>
      </w:pPr>
      <w:r>
        <w:rPr>
          <w:rFonts w:ascii="Times New Roman" w:hAnsi="Times New Roman" w:eastAsia="Times New Roman"/>
          <w:sz w:val="24"/>
          <w:szCs w:val="24"/>
          <w:lang w:bidi="ru-RU"/>
        </w:rPr>
        <w:t xml:space="preserve">    </w:t>
      </w:r>
      <w:r>
        <w:rPr>
          <w:rFonts w:ascii="Times New Roman" w:hAnsi="Times New Roman"/>
          <w:sz w:val="24"/>
          <w:szCs w:val="24"/>
          <w:lang w:bidi="ru-RU"/>
        </w:rPr>
        <w:t>-</w:t>
      </w:r>
      <w:r>
        <w:rPr>
          <w:rFonts w:ascii="Times New Roman" w:hAnsi="Times New Roman"/>
          <w:bCs/>
          <w:sz w:val="24"/>
          <w:szCs w:val="24"/>
          <w:lang w:bidi="ru-RU"/>
        </w:rPr>
        <w:t xml:space="preserve"> внутреннее состояние кузова: </w:t>
      </w:r>
      <w:r>
        <w:rPr>
          <w:rFonts w:ascii="Times New Roman" w:hAnsi="Times New Roman"/>
          <w:sz w:val="24"/>
          <w:szCs w:val="24"/>
          <w:lang w:bidi="ru-RU"/>
        </w:rPr>
        <w:t>наличие нормативных актов перевозки пассажиров</w:t>
      </w:r>
      <w:r w:rsidR="00BA534B">
        <w:rPr>
          <w:rFonts w:ascii="Times New Roman" w:hAnsi="Times New Roman"/>
          <w:sz w:val="24"/>
          <w:szCs w:val="24"/>
          <w:lang w:bidi="ru-RU"/>
        </w:rPr>
        <w:t xml:space="preserve">               </w:t>
      </w:r>
      <w:r>
        <w:rPr>
          <w:rFonts w:ascii="Times New Roman" w:hAnsi="Times New Roman"/>
          <w:sz w:val="24"/>
          <w:szCs w:val="24"/>
          <w:lang w:bidi="ru-RU"/>
        </w:rPr>
        <w:t xml:space="preserve"> и багажа, техническое состояние подножек, наличие и исправность ковриков, крепление дверных поручней и состояние их изоляции, исправность покрытия пола и состояние люков пола, крепление потолочных поручней и сидений, наличие спинок и подушек и </w:t>
      </w:r>
      <w:r w:rsidR="00BA534B">
        <w:rPr>
          <w:rFonts w:ascii="Times New Roman" w:hAnsi="Times New Roman"/>
          <w:sz w:val="24"/>
          <w:szCs w:val="24"/>
          <w:lang w:bidi="ru-RU"/>
        </w:rPr>
        <w:t xml:space="preserve">                             </w:t>
      </w:r>
      <w:r>
        <w:rPr>
          <w:rFonts w:ascii="Times New Roman" w:hAnsi="Times New Roman"/>
          <w:sz w:val="24"/>
          <w:szCs w:val="24"/>
          <w:lang w:bidi="ru-RU"/>
        </w:rPr>
        <w:t>их состояние, работу потолочных люков, состояние обшивки салона, исправность двери кабины водителя, зеркала обо</w:t>
      </w:r>
      <w:r>
        <w:rPr>
          <w:rFonts w:ascii="Times New Roman" w:hAnsi="Times New Roman"/>
          <w:sz w:val="24"/>
          <w:szCs w:val="24"/>
          <w:lang w:bidi="ru-RU"/>
        </w:rPr>
        <w:softHyphen/>
        <w:t xml:space="preserve">зрения салона, солнцезащитного козырька, шторки заднего </w:t>
      </w:r>
      <w:r>
        <w:rPr>
          <w:rFonts w:ascii="Times New Roman" w:hAnsi="Times New Roman"/>
          <w:sz w:val="24"/>
          <w:szCs w:val="24"/>
          <w:lang w:bidi="ru-RU"/>
        </w:rPr>
        <w:lastRenderedPageBreak/>
        <w:t>стекла кабины водителя, исправность и возможность регулировки положения сиденья водителя;</w:t>
      </w:r>
    </w:p>
    <w:p w:rsidR="0053315A" w:rsidRDefault="00BC55B5" w14:paraId="66EBC572"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исправность рулевого механизма (крепление, люфт рулевого колеса);</w:t>
      </w:r>
    </w:p>
    <w:p w:rsidR="0053315A" w:rsidRDefault="00BC55B5" w14:paraId="49054AE7"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исправность цепей освещения и сигнализации (освещение салона, освещение подножек, маршрутные указатели, габаритные фонари, указатели маневрирования, аварийная сигнализация, стоп - сигналы, звонки из салона, звуковой сигнал, фары, сигнализацию положения дверей). Работу цепей освещения и сигнализации проверять, не выходя из кабины;</w:t>
      </w:r>
    </w:p>
    <w:p w:rsidR="0053315A" w:rsidRDefault="00BC55B5" w14:paraId="225FF77D"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работу стеклоочистителей;</w:t>
      </w:r>
    </w:p>
    <w:p w:rsidR="0053315A" w:rsidRDefault="00BC55B5" w14:paraId="6151838C"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работу цепи управления;</w:t>
      </w:r>
      <w:r>
        <w:rPr>
          <w:rFonts w:ascii="Times New Roman" w:hAnsi="Times New Roman"/>
          <w:sz w:val="24"/>
          <w:szCs w:val="24"/>
          <w:lang w:bidi="ru-RU"/>
        </w:rPr>
        <w:tab/>
      </w:r>
    </w:p>
    <w:p w:rsidR="0053315A" w:rsidRDefault="00BC55B5" w14:paraId="541BA41B"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работу компрессора;</w:t>
      </w:r>
    </w:p>
    <w:p w:rsidR="0053315A" w:rsidRDefault="00BC55B5" w14:paraId="73698A8E"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xml:space="preserve">- работу двигателя вентилятора; </w:t>
      </w:r>
    </w:p>
    <w:p w:rsidR="0053315A" w:rsidRDefault="00BC55B5" w14:paraId="7EA33592" w14:textId="77777777">
      <w:pPr>
        <w:jc w:val="both"/>
        <w:rPr>
          <w:rFonts w:ascii="Times New Roman" w:hAnsi="Times New Roman"/>
          <w:sz w:val="24"/>
          <w:szCs w:val="24"/>
          <w:lang w:bidi="ru-RU"/>
        </w:rPr>
      </w:pPr>
      <w:r>
        <w:rPr>
          <w:rFonts w:ascii="Times New Roman" w:hAnsi="Times New Roman" w:eastAsia="Times New Roman"/>
          <w:sz w:val="24"/>
          <w:szCs w:val="24"/>
          <w:lang w:bidi="ru-RU"/>
        </w:rPr>
        <w:t xml:space="preserve">          </w:t>
      </w:r>
      <w:r>
        <w:rPr>
          <w:rFonts w:ascii="Times New Roman" w:hAnsi="Times New Roman"/>
          <w:sz w:val="24"/>
          <w:szCs w:val="24"/>
          <w:lang w:bidi="ru-RU"/>
        </w:rPr>
        <w:t>- работу генератора (по приборам);</w:t>
      </w:r>
    </w:p>
    <w:p w:rsidR="0053315A" w:rsidRDefault="00BC55B5" w14:paraId="4C30F889" w14:textId="77777777">
      <w:pPr>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 работу регулятора давления (по приборам и звуку работы                                                                                компрессора;</w:t>
      </w:r>
    </w:p>
    <w:p w:rsidR="0053315A" w:rsidRDefault="00BC55B5" w14:paraId="796D28FF" w14:textId="77777777">
      <w:pPr>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 работу автоматического выключателя (его фиксацию);</w:t>
      </w:r>
    </w:p>
    <w:p w:rsidR="0053315A" w:rsidRDefault="00BC55B5" w14:paraId="56617645" w14:textId="77777777">
      <w:pPr>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 работу контрольных приборов, их исправность;</w:t>
      </w:r>
    </w:p>
    <w:p w:rsidR="0053315A" w:rsidRDefault="00BC55B5" w14:paraId="6C485980" w14:textId="77777777">
      <w:pPr>
        <w:jc w:val="both"/>
        <w:rPr>
          <w:rFonts w:ascii="Times New Roman" w:hAnsi="Times New Roman"/>
          <w:sz w:val="24"/>
          <w:szCs w:val="24"/>
          <w:lang w:bidi="ru-RU"/>
        </w:rPr>
      </w:pPr>
      <w:r>
        <w:rPr>
          <w:rFonts w:ascii="Times New Roman" w:hAnsi="Times New Roman"/>
          <w:sz w:val="24"/>
          <w:szCs w:val="24"/>
          <w:lang w:bidi="ru-RU"/>
        </w:rPr>
        <w:tab/>
      </w:r>
      <w:r>
        <w:rPr>
          <w:rFonts w:ascii="Times New Roman" w:hAnsi="Times New Roman"/>
          <w:sz w:val="24"/>
          <w:szCs w:val="24"/>
          <w:lang w:bidi="ru-RU"/>
        </w:rPr>
        <w:t>- работу автоинформатора или громкоговорящей установки.</w:t>
      </w:r>
    </w:p>
    <w:p w:rsidR="0053315A" w:rsidRDefault="00BC55B5" w14:paraId="249E91F1" w14:textId="77777777">
      <w:pPr>
        <w:jc w:val="both"/>
      </w:pPr>
      <w:r>
        <w:rPr>
          <w:rFonts w:ascii="Times New Roman" w:hAnsi="Times New Roman"/>
          <w:sz w:val="24"/>
          <w:szCs w:val="24"/>
          <w:lang w:bidi="ru-RU"/>
        </w:rPr>
        <w:tab/>
      </w:r>
      <w:r>
        <w:rPr>
          <w:rFonts w:ascii="Times New Roman" w:hAnsi="Times New Roman"/>
          <w:sz w:val="24"/>
          <w:szCs w:val="24"/>
          <w:lang w:bidi="ru-RU"/>
        </w:rPr>
        <w:t xml:space="preserve"> За невыполнение одного из вышеперечисленных пунктов или подпунктов баллы начисляются в соответствии с конкурсным заданием. </w:t>
      </w:r>
    </w:p>
    <w:p w:rsidR="0053315A" w:rsidRDefault="00BC55B5" w14:paraId="6470AB5F" w14:textId="77777777">
      <w:pPr>
        <w:numPr>
          <w:ilvl w:val="0"/>
          <w:numId w:val="1"/>
        </w:numPr>
        <w:jc w:val="both"/>
      </w:pPr>
      <w:r>
        <w:rPr>
          <w:rFonts w:ascii="Times New Roman" w:hAnsi="Times New Roman"/>
          <w:sz w:val="24"/>
          <w:szCs w:val="24"/>
          <w:lang w:bidi="ru-RU"/>
        </w:rPr>
        <w:t>Окончанием выполнения упражнения считается начало движения троллейбуса.</w:t>
      </w:r>
    </w:p>
    <w:p w:rsidR="0053315A" w:rsidRDefault="00BC55B5" w14:paraId="5939AE87" w14:textId="77777777">
      <w:pPr>
        <w:numPr>
          <w:ilvl w:val="0"/>
          <w:numId w:val="1"/>
        </w:numPr>
        <w:jc w:val="both"/>
        <w:rPr>
          <w:rFonts w:ascii="Times New Roman" w:hAnsi="Times New Roman"/>
          <w:sz w:val="24"/>
          <w:szCs w:val="24"/>
          <w:lang w:bidi="ru-RU"/>
        </w:rPr>
      </w:pPr>
      <w:r>
        <w:rPr>
          <w:rFonts w:ascii="Times New Roman" w:hAnsi="Times New Roman"/>
          <w:sz w:val="24"/>
          <w:szCs w:val="24"/>
          <w:lang w:bidi="ru-RU"/>
        </w:rPr>
        <w:t>Если при выполнении этого упражнения участник нарушает требования Правил техники безопасности, то выполнение упражнения прекращается, оно считается невыполненным.</w:t>
      </w:r>
    </w:p>
    <w:p w:rsidR="0053315A" w:rsidRDefault="00BC55B5" w14:paraId="7DA8C57F" w14:textId="77777777">
      <w:pPr>
        <w:numPr>
          <w:ilvl w:val="0"/>
          <w:numId w:val="1"/>
        </w:numPr>
        <w:jc w:val="both"/>
        <w:rPr>
          <w:rFonts w:ascii="Times New Roman" w:hAnsi="Times New Roman"/>
          <w:sz w:val="24"/>
          <w:szCs w:val="24"/>
          <w:lang w:bidi="ru-RU"/>
        </w:rPr>
      </w:pPr>
      <w:r w:rsidRPr="00CD16F5">
        <w:rPr>
          <w:rFonts w:ascii="Times New Roman" w:hAnsi="Times New Roman"/>
          <w:bCs/>
          <w:iCs/>
          <w:sz w:val="24"/>
          <w:szCs w:val="24"/>
          <w:lang w:bidi="ru-RU"/>
        </w:rPr>
        <w:t>Перечень нарушений техники безопасности, при которых выполнение упражнения прекращается</w:t>
      </w:r>
      <w:r>
        <w:rPr>
          <w:rFonts w:ascii="Times New Roman" w:hAnsi="Times New Roman"/>
          <w:bCs/>
          <w:i/>
          <w:iCs/>
          <w:sz w:val="24"/>
          <w:szCs w:val="24"/>
          <w:lang w:bidi="ru-RU"/>
        </w:rPr>
        <w:t>:</w:t>
      </w:r>
    </w:p>
    <w:p w:rsidR="0053315A" w:rsidRDefault="00BC55B5" w14:paraId="76348A80" w14:textId="77777777">
      <w:pPr>
        <w:jc w:val="both"/>
        <w:rPr>
          <w:rFonts w:ascii="Times New Roman" w:hAnsi="Times New Roman"/>
          <w:sz w:val="24"/>
          <w:szCs w:val="24"/>
          <w:lang w:bidi="ru-RU"/>
        </w:rPr>
      </w:pPr>
      <w:r>
        <w:rPr>
          <w:rFonts w:ascii="Times New Roman" w:hAnsi="Times New Roman"/>
          <w:sz w:val="24"/>
          <w:szCs w:val="24"/>
          <w:lang w:bidi="ru-RU"/>
        </w:rPr>
        <w:t>- выход из троллейбуса или начало приемки (вне троллейбуса) без сигнального жилета;</w:t>
      </w:r>
    </w:p>
    <w:p w:rsidR="0053315A" w:rsidRDefault="00BC55B5" w14:paraId="0B2F3FF0" w14:textId="77777777">
      <w:pPr>
        <w:jc w:val="both"/>
        <w:rPr>
          <w:rFonts w:ascii="Times New Roman" w:hAnsi="Times New Roman"/>
          <w:sz w:val="24"/>
          <w:szCs w:val="24"/>
          <w:lang w:bidi="ru-RU"/>
        </w:rPr>
      </w:pPr>
      <w:r>
        <w:rPr>
          <w:rFonts w:ascii="Times New Roman" w:hAnsi="Times New Roman"/>
          <w:sz w:val="24"/>
          <w:szCs w:val="24"/>
          <w:lang w:bidi="ru-RU"/>
        </w:rPr>
        <w:t>- установка или снятие токоприемников без диэлектрических перчаток;</w:t>
      </w:r>
    </w:p>
    <w:p w:rsidR="0053315A" w:rsidRDefault="00BC55B5" w14:paraId="7BD7A91E" w14:textId="77777777">
      <w:pPr>
        <w:jc w:val="both"/>
        <w:rPr>
          <w:rFonts w:ascii="Times New Roman" w:hAnsi="Times New Roman"/>
          <w:sz w:val="24"/>
          <w:szCs w:val="24"/>
          <w:lang w:bidi="ru-RU"/>
        </w:rPr>
      </w:pPr>
      <w:r>
        <w:rPr>
          <w:rFonts w:ascii="Times New Roman" w:hAnsi="Times New Roman"/>
          <w:sz w:val="24"/>
          <w:szCs w:val="24"/>
          <w:lang w:bidi="ru-RU"/>
        </w:rPr>
        <w:t>- установка или снятие токоприемников при не выключенном высоковольтном оборудовании;</w:t>
      </w:r>
    </w:p>
    <w:p w:rsidR="0053315A" w:rsidRDefault="00BC55B5" w14:paraId="3C3C48B5" w14:textId="77777777">
      <w:pPr>
        <w:jc w:val="both"/>
        <w:rPr>
          <w:rFonts w:ascii="Times New Roman" w:hAnsi="Times New Roman"/>
          <w:sz w:val="24"/>
          <w:szCs w:val="24"/>
          <w:lang w:bidi="ru-RU"/>
        </w:rPr>
      </w:pPr>
      <w:r>
        <w:rPr>
          <w:rFonts w:ascii="Times New Roman" w:hAnsi="Times New Roman"/>
          <w:sz w:val="24"/>
          <w:szCs w:val="24"/>
          <w:lang w:bidi="ru-RU"/>
        </w:rPr>
        <w:t>- нарушение очередности установки токоприемников на контактные провода или при снятии их;</w:t>
      </w:r>
    </w:p>
    <w:p w:rsidR="0053315A" w:rsidRDefault="00BC55B5" w14:paraId="2CE69DE5" w14:textId="77777777">
      <w:pPr>
        <w:jc w:val="both"/>
        <w:rPr>
          <w:rFonts w:ascii="Times New Roman" w:hAnsi="Times New Roman"/>
          <w:sz w:val="24"/>
          <w:szCs w:val="24"/>
          <w:lang w:bidi="ru-RU"/>
        </w:rPr>
      </w:pPr>
      <w:r>
        <w:rPr>
          <w:rFonts w:ascii="Times New Roman" w:hAnsi="Times New Roman"/>
          <w:sz w:val="24"/>
          <w:szCs w:val="24"/>
          <w:lang w:bidi="ru-RU"/>
        </w:rPr>
        <w:t>- начало движения троллейбуса с открытыми дверями (салона троллейбуса и кабины водителя).</w:t>
      </w:r>
    </w:p>
    <w:p w:rsidR="0053315A" w:rsidRDefault="00BC55B5" w14:paraId="3037E7EF" w14:textId="77777777">
      <w:pPr>
        <w:jc w:val="both"/>
        <w:rPr>
          <w:rFonts w:ascii="Times New Roman" w:hAnsi="Times New Roman"/>
          <w:sz w:val="24"/>
          <w:szCs w:val="24"/>
          <w:lang w:bidi="ru-RU"/>
        </w:rPr>
      </w:pPr>
      <w:r>
        <w:rPr>
          <w:rFonts w:ascii="Times New Roman" w:hAnsi="Times New Roman"/>
          <w:sz w:val="24"/>
          <w:szCs w:val="24"/>
          <w:lang w:bidi="ru-RU"/>
        </w:rPr>
        <w:t xml:space="preserve">- </w:t>
      </w:r>
      <w:r>
        <w:rPr>
          <w:rFonts w:ascii="Times New Roman" w:hAnsi="Times New Roman"/>
          <w:bCs/>
          <w:sz w:val="24"/>
          <w:szCs w:val="24"/>
        </w:rPr>
        <w:t>выход из троллейбуса или начало приемки (вне троллейбуса) с оставленным в кабине ключом зажигания, при наличии или рукоятку реверсивного вала контроллера.</w:t>
      </w:r>
    </w:p>
    <w:p w:rsidR="0053315A" w:rsidRDefault="00BC55B5" w14:paraId="7AAE4B2D" w14:textId="77777777">
      <w:pPr>
        <w:numPr>
          <w:ilvl w:val="0"/>
          <w:numId w:val="8"/>
        </w:numPr>
        <w:jc w:val="both"/>
        <w:rPr>
          <w:rFonts w:ascii="Times New Roman" w:hAnsi="Times New Roman"/>
          <w:sz w:val="24"/>
          <w:szCs w:val="24"/>
          <w:lang w:bidi="ru-RU"/>
        </w:rPr>
      </w:pPr>
      <w:r>
        <w:rPr>
          <w:rFonts w:ascii="Times New Roman" w:hAnsi="Times New Roman"/>
          <w:sz w:val="24"/>
          <w:szCs w:val="24"/>
          <w:lang w:bidi="ru-RU"/>
        </w:rPr>
        <w:lastRenderedPageBreak/>
        <w:t>За каждое нарушение ПТЭ, ДИ, ТБ и ПДД, не предусмотренное настоящим руководством, с участника снимаются баллы в соответствии с конкурсным заданием.</w:t>
      </w:r>
    </w:p>
    <w:p w:rsidR="0053315A" w:rsidRDefault="00BC55B5" w14:paraId="283D86FC" w14:textId="77777777">
      <w:pPr>
        <w:numPr>
          <w:ilvl w:val="0"/>
          <w:numId w:val="8"/>
        </w:numPr>
        <w:jc w:val="both"/>
        <w:rPr>
          <w:rFonts w:ascii="Times New Roman" w:hAnsi="Times New Roman"/>
          <w:sz w:val="24"/>
          <w:szCs w:val="24"/>
          <w:lang w:bidi="ru-RU"/>
        </w:rPr>
      </w:pPr>
      <w:r>
        <w:rPr>
          <w:rFonts w:ascii="Times New Roman" w:hAnsi="Times New Roman"/>
          <w:sz w:val="24"/>
          <w:szCs w:val="24"/>
          <w:lang w:bidi="ru-RU"/>
        </w:rPr>
        <w:t>Порядок приемки троллейбуса (снаружи или изнутри) Методическим руководством не регламентируются.</w:t>
      </w:r>
    </w:p>
    <w:p w:rsidR="0053315A" w:rsidRDefault="00BC55B5" w14:paraId="47CFC789" w14:textId="77777777">
      <w:pPr>
        <w:numPr>
          <w:ilvl w:val="0"/>
          <w:numId w:val="8"/>
        </w:numPr>
        <w:jc w:val="both"/>
        <w:rPr>
          <w:rFonts w:ascii="Times New Roman" w:hAnsi="Times New Roman"/>
          <w:sz w:val="24"/>
          <w:szCs w:val="24"/>
          <w:lang w:bidi="ru-RU"/>
        </w:rPr>
      </w:pPr>
      <w:r>
        <w:rPr>
          <w:rFonts w:ascii="Times New Roman" w:hAnsi="Times New Roman"/>
          <w:sz w:val="24"/>
          <w:szCs w:val="24"/>
          <w:lang w:bidi="ru-RU"/>
        </w:rPr>
        <w:t>Результаты по данному виду соревнования определяются по сумме набранных баллов. Более высокое место занимает участник, набравший наибольшее количество баллов.</w:t>
      </w:r>
    </w:p>
    <w:p w:rsidR="0053315A" w:rsidRDefault="00BC55B5" w14:paraId="30AB9C39" w14:textId="77777777">
      <w:pPr>
        <w:jc w:val="both"/>
        <w:rPr>
          <w:rFonts w:ascii="Times New Roman" w:hAnsi="Times New Roman"/>
          <w:sz w:val="24"/>
          <w:szCs w:val="24"/>
        </w:rPr>
      </w:pPr>
      <w:r>
        <w:rPr>
          <w:rFonts w:ascii="Times New Roman" w:hAnsi="Times New Roman"/>
          <w:sz w:val="24"/>
          <w:szCs w:val="24"/>
          <w:lang w:bidi="ru-RU"/>
        </w:rPr>
        <w:t>При равенстве баллов у нескольких участников, победитель определяется по наименьшему установленному времени, затраченному на выполнение упражнения.</w:t>
      </w:r>
    </w:p>
    <w:p w:rsidR="0053315A" w:rsidRDefault="00BC55B5" w14:paraId="7E4B173A" w14:textId="77777777">
      <w:pPr>
        <w:widowControl w:val="0"/>
        <w:suppressAutoHyphens/>
        <w:autoSpaceDE w:val="0"/>
        <w:spacing w:after="184" w:line="240" w:lineRule="auto"/>
        <w:ind w:left="700"/>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b/>
          <w:bCs/>
          <w:sz w:val="24"/>
          <w:szCs w:val="24"/>
          <w:lang w:eastAsia="ru-RU" w:bidi="ru-RU"/>
        </w:rPr>
        <w:t>Модуль «</w:t>
      </w:r>
      <w:r>
        <w:rPr>
          <w:rFonts w:ascii="Times New Roman CYR" w:hAnsi="Times New Roman CYR" w:eastAsia="Times New Roman CYR" w:cs="Times New Roman CYR"/>
          <w:b/>
          <w:bCs/>
          <w:sz w:val="24"/>
          <w:szCs w:val="24"/>
          <w:lang w:val="en-US" w:eastAsia="ru-RU" w:bidi="ru-RU"/>
        </w:rPr>
        <w:t>D</w:t>
      </w:r>
      <w:r>
        <w:rPr>
          <w:rFonts w:ascii="Times New Roman CYR" w:hAnsi="Times New Roman CYR" w:eastAsia="Times New Roman CYR" w:cs="Times New Roman CYR"/>
          <w:b/>
          <w:bCs/>
          <w:sz w:val="24"/>
          <w:szCs w:val="24"/>
          <w:lang w:eastAsia="ru-RU" w:bidi="ru-RU"/>
        </w:rPr>
        <w:t>»: Соревнование «Культура обслуживания пассажиров»</w:t>
      </w:r>
    </w:p>
    <w:p w:rsidR="0053315A" w:rsidRDefault="00BC55B5" w14:paraId="32CBB679" w14:textId="77777777">
      <w:pPr>
        <w:widowControl w:val="0"/>
        <w:tabs>
          <w:tab w:val="left" w:pos="804"/>
        </w:tabs>
        <w:suppressAutoHyphens/>
        <w:autoSpaceDE w:val="0"/>
        <w:spacing w:after="0" w:line="240" w:lineRule="auto"/>
        <w:ind w:left="20" w:right="20"/>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4.1.</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Соревнование по культуре обслуживания пассажиров проводится непосредственно на специально подготовленном троллейбусе.</w:t>
      </w:r>
    </w:p>
    <w:p w:rsidR="0053315A" w:rsidRDefault="1652D177" w14:paraId="77AC9FB7" w14:textId="592EB9C8">
      <w:pPr>
        <w:widowControl w:val="0"/>
        <w:suppressAutoHyphens/>
        <w:autoSpaceDE w:val="0"/>
        <w:spacing w:after="0" w:line="240" w:lineRule="auto"/>
        <w:ind w:left="20" w:right="20" w:firstLine="700"/>
        <w:jc w:val="both"/>
        <w:rPr>
          <w:rFonts w:ascii="Times New Roman CYR" w:hAnsi="Times New Roman CYR" w:eastAsia="Times New Roman CYR" w:cs="Times New Roman CYR"/>
          <w:sz w:val="24"/>
          <w:szCs w:val="24"/>
          <w:lang w:eastAsia="ru-RU" w:bidi="ru-RU"/>
        </w:rPr>
      </w:pPr>
      <w:r w:rsidRPr="1652D177">
        <w:rPr>
          <w:rFonts w:ascii="Times New Roman CYR" w:hAnsi="Times New Roman CYR" w:eastAsia="Times New Roman CYR" w:cs="Times New Roman CYR"/>
          <w:sz w:val="24"/>
          <w:szCs w:val="24"/>
          <w:lang w:eastAsia="ru-RU" w:bidi="ru-RU"/>
        </w:rPr>
        <w:t>Указанный троллейбус должен быть оборудован столиками для судейской бригады, аппаратурой звукозаписи выступлений участников соревнования и выносными динамиками для прослушивания зрителями.</w:t>
      </w:r>
    </w:p>
    <w:p w:rsidR="0053315A" w:rsidRDefault="00BC55B5" w14:paraId="303E32B3" w14:textId="77777777">
      <w:pPr>
        <w:widowControl w:val="0"/>
        <w:tabs>
          <w:tab w:val="left" w:pos="808"/>
        </w:tabs>
        <w:suppressAutoHyphens/>
        <w:autoSpaceDE w:val="0"/>
        <w:spacing w:after="0" w:line="240" w:lineRule="auto"/>
        <w:ind w:left="20" w:right="20"/>
        <w:jc w:val="both"/>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4.2.</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Каждый участник соревнования, заняв место в кабине водителя, должен продемонстрировать умение использовать работу с микрофоном для информирования пассажиров и изложить ответ на вопрос домашнего задания.</w:t>
      </w:r>
    </w:p>
    <w:p w:rsidR="0053315A" w:rsidRDefault="00BC55B5" w14:paraId="7C3FCDF4" w14:textId="77777777">
      <w:pPr>
        <w:widowControl w:val="0"/>
        <w:tabs>
          <w:tab w:val="left" w:pos="816"/>
        </w:tabs>
        <w:suppressAutoHyphens/>
        <w:autoSpaceDE w:val="0"/>
        <w:spacing w:after="0" w:line="240" w:lineRule="auto"/>
        <w:ind w:left="20" w:right="20"/>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4.3.</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Вопросы домашнего задания предварительно разрабатываются Оргкомитетом и в запечатанных конвертах раздаются участникам Конкурса при проведении жеребьевки.</w:t>
      </w:r>
    </w:p>
    <w:p w:rsidR="0053315A" w:rsidRDefault="00BC55B5" w14:paraId="74FB6F60" w14:textId="77777777">
      <w:pPr>
        <w:widowControl w:val="0"/>
        <w:tabs>
          <w:tab w:val="left" w:pos="795"/>
        </w:tabs>
        <w:suppressAutoHyphens/>
        <w:autoSpaceDE w:val="0"/>
        <w:spacing w:after="0" w:line="240" w:lineRule="auto"/>
        <w:ind w:left="20" w:right="20"/>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4.4.</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В упражнение по культуре обслуживания пассажиров входит:</w:t>
      </w:r>
    </w:p>
    <w:p w:rsidR="0053315A" w:rsidRDefault="00BC55B5" w14:paraId="03077AC2" w14:textId="77777777">
      <w:pPr>
        <w:widowControl w:val="0"/>
        <w:numPr>
          <w:ilvl w:val="0"/>
          <w:numId w:val="11"/>
        </w:numPr>
        <w:tabs>
          <w:tab w:val="clear" w:pos="708"/>
          <w:tab w:val="left" w:pos="1276"/>
        </w:tabs>
        <w:suppressAutoHyphens/>
        <w:autoSpaceDE w:val="0"/>
        <w:spacing w:after="0" w:line="240" w:lineRule="auto"/>
        <w:ind w:right="20" w:hanging="11"/>
        <w:jc w:val="both"/>
      </w:pPr>
      <w:r>
        <w:rPr>
          <w:rFonts w:ascii="Times New Roman CYR" w:hAnsi="Times New Roman CYR" w:eastAsia="Times New Roman CYR" w:cs="Times New Roman CYR"/>
          <w:sz w:val="24"/>
          <w:szCs w:val="24"/>
          <w:lang w:eastAsia="ru-RU" w:bidi="ru-RU"/>
        </w:rPr>
        <w:t>рассказ о маршруте и его достопримечательностях, с объявлением обязательных, установленных текстов обращения к пассажирам;</w:t>
      </w:r>
    </w:p>
    <w:p w:rsidR="0053315A" w:rsidRDefault="00BC55B5" w14:paraId="714315AF" w14:textId="77777777">
      <w:pPr>
        <w:widowControl w:val="0"/>
        <w:numPr>
          <w:ilvl w:val="0"/>
          <w:numId w:val="11"/>
        </w:numPr>
        <w:tabs>
          <w:tab w:val="clear" w:pos="708"/>
          <w:tab w:val="left" w:pos="709"/>
          <w:tab w:val="left" w:pos="1276"/>
        </w:tabs>
        <w:suppressAutoHyphens/>
        <w:autoSpaceDE w:val="0"/>
        <w:spacing w:after="0" w:line="240" w:lineRule="auto"/>
        <w:ind w:hanging="11"/>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ответы на вопросы домашнего задания.</w:t>
      </w:r>
    </w:p>
    <w:p w:rsidR="0053315A" w:rsidRDefault="00BC55B5" w14:paraId="444E478C" w14:textId="77777777">
      <w:pPr>
        <w:widowControl w:val="0"/>
        <w:tabs>
          <w:tab w:val="left" w:pos="795"/>
        </w:tabs>
        <w:suppressAutoHyphens/>
        <w:autoSpaceDE w:val="0"/>
        <w:spacing w:after="0" w:line="240" w:lineRule="auto"/>
        <w:ind w:left="20" w:right="20"/>
        <w:jc w:val="both"/>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4.5.</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 xml:space="preserve">Для оценки ответов используется шкала 0-5 по всем элементам упражнения. </w:t>
      </w:r>
    </w:p>
    <w:p w:rsidR="0053315A" w:rsidRDefault="00BC55B5" w14:paraId="4B64DF2B" w14:textId="3A222E30">
      <w:pPr>
        <w:widowControl w:val="0"/>
        <w:tabs>
          <w:tab w:val="left" w:pos="812"/>
        </w:tabs>
        <w:suppressAutoHyphens/>
        <w:autoSpaceDE w:val="0"/>
        <w:spacing w:after="0" w:line="240" w:lineRule="auto"/>
        <w:ind w:right="20"/>
        <w:jc w:val="both"/>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4.6.</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 xml:space="preserve">Общее время ответа </w:t>
      </w:r>
      <w:r w:rsidR="00CD16F5">
        <w:rPr>
          <w:rFonts w:eastAsia="Times New Roman CYR" w:cs="Times New Roman CYR" w:asciiTheme="minorHAnsi" w:hAnsiTheme="minorHAnsi"/>
          <w:sz w:val="24"/>
          <w:szCs w:val="24"/>
          <w:lang w:eastAsia="ru-RU" w:bidi="ru-RU"/>
        </w:rPr>
        <w:t>4</w:t>
      </w:r>
      <w:r>
        <w:rPr>
          <w:rFonts w:ascii="Times New Roman CYR" w:hAnsi="Times New Roman CYR" w:eastAsia="Times New Roman CYR" w:cs="Times New Roman CYR"/>
          <w:sz w:val="24"/>
          <w:szCs w:val="24"/>
          <w:lang w:eastAsia="ru-RU" w:bidi="ru-RU"/>
        </w:rPr>
        <w:t xml:space="preserve"> минут</w:t>
      </w:r>
      <w:r w:rsidR="00CD16F5">
        <w:rPr>
          <w:rFonts w:eastAsia="Times New Roman CYR" w:cs="Times New Roman CYR" w:asciiTheme="minorHAnsi" w:hAnsiTheme="minorHAnsi"/>
          <w:sz w:val="24"/>
          <w:szCs w:val="24"/>
          <w:lang w:eastAsia="ru-RU" w:bidi="ru-RU"/>
        </w:rPr>
        <w:t>ы</w:t>
      </w:r>
      <w:r>
        <w:rPr>
          <w:rFonts w:ascii="Times New Roman CYR" w:hAnsi="Times New Roman CYR" w:eastAsia="Times New Roman CYR" w:cs="Times New Roman CYR"/>
          <w:sz w:val="24"/>
          <w:szCs w:val="24"/>
          <w:lang w:eastAsia="ru-RU" w:bidi="ru-RU"/>
        </w:rPr>
        <w:t xml:space="preserve">. Работа с микрофоном строится участником по своему усмотрению. Однако, выполняя первую часть упражнения, участник должен довести до сведения пассажиров следующие объявления: </w:t>
      </w:r>
    </w:p>
    <w:p w:rsidR="0053315A" w:rsidRDefault="00BC55B5" w14:paraId="2348FCFF" w14:textId="77777777">
      <w:pPr>
        <w:widowControl w:val="0"/>
        <w:numPr>
          <w:ilvl w:val="1"/>
          <w:numId w:val="6"/>
        </w:numPr>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 xml:space="preserve">о стоимости проезда и провозе ручной клади, штрафе; </w:t>
      </w:r>
    </w:p>
    <w:p w:rsidR="0053315A" w:rsidRDefault="00BC55B5" w14:paraId="4DC719B4" w14:textId="77777777">
      <w:pPr>
        <w:widowControl w:val="0"/>
        <w:numPr>
          <w:ilvl w:val="1"/>
          <w:numId w:val="6"/>
        </w:numPr>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предъявлении проездных документов;</w:t>
      </w:r>
    </w:p>
    <w:p w:rsidR="0053315A" w:rsidRDefault="00BC55B5" w14:paraId="1E92F156" w14:textId="77777777">
      <w:pPr>
        <w:widowControl w:val="0"/>
        <w:numPr>
          <w:ilvl w:val="1"/>
          <w:numId w:val="6"/>
        </w:numPr>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необходимости своевременно оплачивать проезд;</w:t>
      </w:r>
    </w:p>
    <w:p w:rsidR="0053315A" w:rsidRDefault="00BC55B5" w14:paraId="6DA68D1D" w14:textId="77777777">
      <w:pPr>
        <w:widowControl w:val="0"/>
        <w:numPr>
          <w:ilvl w:val="1"/>
          <w:numId w:val="6"/>
        </w:numPr>
        <w:suppressAutoHyphens/>
        <w:autoSpaceDE w:val="0"/>
        <w:spacing w:after="0" w:line="240" w:lineRule="auto"/>
        <w:ind w:left="0" w:right="20" w:firstLine="709"/>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о правах и обязанностях пассажиров;</w:t>
      </w:r>
    </w:p>
    <w:p w:rsidR="0053315A" w:rsidRDefault="00BC55B5" w14:paraId="00DC2CD5" w14:textId="77777777">
      <w:pPr>
        <w:widowControl w:val="0"/>
        <w:numPr>
          <w:ilvl w:val="1"/>
          <w:numId w:val="6"/>
        </w:numPr>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необходимости уступать места пассажирам с детьми, беременным женщинам, людям преклонного возраста;</w:t>
      </w:r>
    </w:p>
    <w:p w:rsidR="0053315A" w:rsidRDefault="00BC55B5" w14:paraId="6C3AF6A4" w14:textId="77777777">
      <w:pPr>
        <w:widowControl w:val="0"/>
        <w:numPr>
          <w:ilvl w:val="1"/>
          <w:numId w:val="6"/>
        </w:numPr>
        <w:tabs>
          <w:tab w:val="left" w:pos="812"/>
        </w:tabs>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названии остановок (2 раза) с предупреждением о закрытии дверей;</w:t>
      </w:r>
    </w:p>
    <w:p w:rsidR="0053315A" w:rsidRDefault="00BC55B5" w14:paraId="2870174C" w14:textId="77777777">
      <w:pPr>
        <w:widowControl w:val="0"/>
        <w:numPr>
          <w:ilvl w:val="1"/>
          <w:numId w:val="6"/>
        </w:numPr>
        <w:tabs>
          <w:tab w:val="left" w:pos="812"/>
        </w:tabs>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возможности пересадки на другие виды транспорта на остановочных пунктах;</w:t>
      </w:r>
    </w:p>
    <w:p w:rsidR="0053315A" w:rsidRDefault="00BC55B5" w14:paraId="713BB4B5" w14:textId="77777777">
      <w:pPr>
        <w:widowControl w:val="0"/>
        <w:numPr>
          <w:ilvl w:val="1"/>
          <w:numId w:val="6"/>
        </w:numPr>
        <w:tabs>
          <w:tab w:val="left" w:pos="812"/>
        </w:tabs>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необходимости держаться за поручни, во избежание падения при торможении и личной безопасности при посадке, высадке;</w:t>
      </w:r>
    </w:p>
    <w:p w:rsidR="0053315A" w:rsidRDefault="00BC55B5" w14:paraId="7420EFFD" w14:textId="77777777">
      <w:pPr>
        <w:widowControl w:val="0"/>
        <w:numPr>
          <w:ilvl w:val="1"/>
          <w:numId w:val="6"/>
        </w:numPr>
        <w:tabs>
          <w:tab w:val="left" w:pos="812"/>
        </w:tabs>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необходимости сообщать водителю о забытых вещах;</w:t>
      </w:r>
    </w:p>
    <w:p w:rsidR="0053315A" w:rsidRDefault="00BC55B5" w14:paraId="09CFA453" w14:textId="77777777">
      <w:pPr>
        <w:widowControl w:val="0"/>
        <w:numPr>
          <w:ilvl w:val="1"/>
          <w:numId w:val="6"/>
        </w:numPr>
        <w:tabs>
          <w:tab w:val="left" w:pos="812"/>
        </w:tabs>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 запрете касаться забытых вещей во избежание теракта;</w:t>
      </w:r>
    </w:p>
    <w:p w:rsidR="0053315A" w:rsidRDefault="00BC55B5" w14:paraId="6AFCC477" w14:textId="77777777">
      <w:pPr>
        <w:widowControl w:val="0"/>
        <w:numPr>
          <w:ilvl w:val="1"/>
          <w:numId w:val="6"/>
        </w:numPr>
        <w:tabs>
          <w:tab w:val="left" w:pos="812"/>
        </w:tabs>
        <w:suppressAutoHyphens/>
        <w:autoSpaceDE w:val="0"/>
        <w:spacing w:after="0" w:line="240" w:lineRule="auto"/>
        <w:ind w:left="0" w:right="20" w:firstLine="709"/>
        <w:jc w:val="both"/>
      </w:pPr>
      <w:r>
        <w:rPr>
          <w:rFonts w:ascii="Times New Roman CYR" w:hAnsi="Times New Roman CYR" w:eastAsia="Times New Roman CYR" w:cs="Times New Roman CYR"/>
          <w:sz w:val="24"/>
          <w:szCs w:val="24"/>
          <w:lang w:eastAsia="ru-RU" w:bidi="ru-RU"/>
        </w:rPr>
        <w:t>об обязательном соблюдении Правил дорожного движения пешеходами;</w:t>
      </w:r>
    </w:p>
    <w:p w:rsidR="0053315A" w:rsidRDefault="00BC55B5" w14:paraId="4355FF73" w14:textId="77777777">
      <w:pPr>
        <w:widowControl w:val="0"/>
        <w:numPr>
          <w:ilvl w:val="1"/>
          <w:numId w:val="6"/>
        </w:numPr>
        <w:tabs>
          <w:tab w:val="left" w:pos="812"/>
        </w:tabs>
        <w:suppressAutoHyphens/>
        <w:autoSpaceDE w:val="0"/>
        <w:spacing w:after="240" w:line="240" w:lineRule="auto"/>
        <w:ind w:left="0" w:right="20" w:firstLine="709"/>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сведения о достопримечательностях города, расположенных по маршруту.</w:t>
      </w:r>
    </w:p>
    <w:p w:rsidR="0053315A" w:rsidRDefault="00BC55B5" w14:paraId="38F3923C" w14:textId="77777777">
      <w:pPr>
        <w:widowControl w:val="0"/>
        <w:tabs>
          <w:tab w:val="left" w:pos="812"/>
        </w:tabs>
        <w:suppressAutoHyphens/>
        <w:autoSpaceDE w:val="0"/>
        <w:spacing w:after="240" w:line="240" w:lineRule="auto"/>
        <w:ind w:right="20"/>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Во второй части ответа участник отвечает на вопросы домашнего задания.</w:t>
      </w:r>
    </w:p>
    <w:p w:rsidR="0053315A" w:rsidRDefault="00BC55B5" w14:paraId="074079D8" w14:textId="77777777">
      <w:pPr>
        <w:widowControl w:val="0"/>
        <w:tabs>
          <w:tab w:val="left" w:pos="812"/>
        </w:tabs>
        <w:suppressAutoHyphens/>
        <w:autoSpaceDE w:val="0"/>
        <w:spacing w:after="0" w:line="240" w:lineRule="auto"/>
        <w:ind w:right="20" w:firstLine="709"/>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lastRenderedPageBreak/>
        <w:tab/>
      </w:r>
      <w:r>
        <w:rPr>
          <w:rFonts w:ascii="Times New Roman CYR" w:hAnsi="Times New Roman CYR" w:eastAsia="Times New Roman CYR" w:cs="Times New Roman CYR"/>
          <w:sz w:val="24"/>
          <w:szCs w:val="24"/>
          <w:lang w:eastAsia="ru-RU" w:bidi="ru-RU"/>
        </w:rPr>
        <w:t>4.7.</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Оценка определяется по следующим критериям:</w:t>
      </w:r>
    </w:p>
    <w:p w:rsidR="0053315A" w:rsidRDefault="00BC55B5" w14:paraId="19DF7DDE" w14:textId="77777777">
      <w:pPr>
        <w:widowControl w:val="0"/>
        <w:numPr>
          <w:ilvl w:val="0"/>
          <w:numId w:val="10"/>
        </w:numPr>
        <w:tabs>
          <w:tab w:val="left" w:pos="664"/>
        </w:tabs>
        <w:suppressAutoHyphens/>
        <w:autoSpaceDE w:val="0"/>
        <w:spacing w:after="0" w:line="240" w:lineRule="auto"/>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раскрытие темы;</w:t>
      </w:r>
    </w:p>
    <w:p w:rsidR="0053315A" w:rsidRDefault="00BC55B5" w14:paraId="38E959F8" w14:textId="77777777">
      <w:pPr>
        <w:widowControl w:val="0"/>
        <w:numPr>
          <w:ilvl w:val="0"/>
          <w:numId w:val="10"/>
        </w:numPr>
        <w:tabs>
          <w:tab w:val="left" w:pos="656"/>
        </w:tabs>
        <w:suppressAutoHyphens/>
        <w:autoSpaceDE w:val="0"/>
        <w:spacing w:after="0" w:line="240" w:lineRule="auto"/>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художественное впечатление;</w:t>
      </w:r>
    </w:p>
    <w:p w:rsidR="0053315A" w:rsidRDefault="00BC55B5" w14:paraId="5D807B2D" w14:textId="77777777">
      <w:pPr>
        <w:widowControl w:val="0"/>
        <w:numPr>
          <w:ilvl w:val="0"/>
          <w:numId w:val="10"/>
        </w:numPr>
        <w:tabs>
          <w:tab w:val="left" w:pos="660"/>
        </w:tabs>
        <w:suppressAutoHyphens/>
        <w:autoSpaceDE w:val="0"/>
        <w:spacing w:after="0" w:line="240" w:lineRule="auto"/>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стилистика речи;</w:t>
      </w:r>
    </w:p>
    <w:p w:rsidR="0053315A" w:rsidRDefault="00BC55B5" w14:paraId="78385F91" w14:textId="77777777">
      <w:pPr>
        <w:widowControl w:val="0"/>
        <w:numPr>
          <w:ilvl w:val="0"/>
          <w:numId w:val="10"/>
        </w:numPr>
        <w:tabs>
          <w:tab w:val="left" w:pos="652"/>
        </w:tabs>
        <w:suppressAutoHyphens/>
        <w:autoSpaceDE w:val="0"/>
        <w:spacing w:after="0" w:line="240" w:lineRule="auto"/>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дикция речи;</w:t>
      </w:r>
    </w:p>
    <w:p w:rsidR="0053315A" w:rsidRDefault="00BC55B5" w14:paraId="00F35F7E" w14:textId="77777777">
      <w:pPr>
        <w:widowControl w:val="0"/>
        <w:numPr>
          <w:ilvl w:val="0"/>
          <w:numId w:val="10"/>
        </w:numPr>
        <w:tabs>
          <w:tab w:val="left" w:pos="664"/>
        </w:tabs>
        <w:suppressAutoHyphens/>
        <w:autoSpaceDE w:val="0"/>
        <w:spacing w:after="0" w:line="240" w:lineRule="auto"/>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популяризация профессии.</w:t>
      </w:r>
    </w:p>
    <w:p w:rsidRPr="00B4500E" w:rsidR="00BC66D1" w:rsidP="00B4500E" w:rsidRDefault="00BC55B5" w14:paraId="50A5E763" w14:textId="6C21B4DD">
      <w:pPr>
        <w:widowControl w:val="0"/>
        <w:tabs>
          <w:tab w:val="left" w:pos="791"/>
        </w:tabs>
        <w:suppressAutoHyphens/>
        <w:autoSpaceDE w:val="0"/>
        <w:spacing w:after="0" w:line="240" w:lineRule="auto"/>
        <w:ind w:left="20" w:right="20"/>
        <w:jc w:val="both"/>
        <w:rPr>
          <w:rFonts w:ascii="Times New Roman" w:hAnsi="Times New Roman"/>
          <w:i/>
          <w:sz w:val="24"/>
          <w:szCs w:val="24"/>
          <w:lang w:bidi="ru-RU"/>
        </w:rPr>
      </w:pP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4.8.</w:t>
      </w:r>
      <w:r>
        <w:rPr>
          <w:rFonts w:ascii="Times New Roman CYR" w:hAnsi="Times New Roman CYR" w:eastAsia="Times New Roman CYR" w:cs="Times New Roman CYR"/>
          <w:sz w:val="24"/>
          <w:szCs w:val="24"/>
          <w:lang w:eastAsia="ru-RU" w:bidi="ru-RU"/>
        </w:rPr>
        <w:tab/>
      </w:r>
      <w:r w:rsidRPr="00B4500E" w:rsidR="00BC66D1">
        <w:rPr>
          <w:rFonts w:ascii="Times New Roman" w:hAnsi="Times New Roman"/>
          <w:sz w:val="24"/>
          <w:szCs w:val="24"/>
          <w:lang w:bidi="ru-RU"/>
        </w:rPr>
        <w:t xml:space="preserve">Участник должен ответить на все вопросы билета без подготовки в заданное время (максимально </w:t>
      </w:r>
      <w:r w:rsidRPr="00B4500E" w:rsidR="00CD16F5">
        <w:rPr>
          <w:rFonts w:ascii="Times New Roman" w:hAnsi="Times New Roman"/>
          <w:sz w:val="24"/>
          <w:szCs w:val="24"/>
          <w:lang w:bidi="ru-RU"/>
        </w:rPr>
        <w:t>4</w:t>
      </w:r>
      <w:r w:rsidRPr="00B4500E" w:rsidR="00BC66D1">
        <w:rPr>
          <w:rFonts w:ascii="Times New Roman" w:hAnsi="Times New Roman"/>
          <w:sz w:val="24"/>
          <w:szCs w:val="24"/>
          <w:lang w:bidi="ru-RU"/>
        </w:rPr>
        <w:t xml:space="preserve"> минут</w:t>
      </w:r>
      <w:r w:rsidRPr="00B4500E" w:rsidR="00CD16F5">
        <w:rPr>
          <w:rFonts w:ascii="Times New Roman" w:hAnsi="Times New Roman"/>
          <w:sz w:val="24"/>
          <w:szCs w:val="24"/>
          <w:lang w:bidi="ru-RU"/>
        </w:rPr>
        <w:t>ы</w:t>
      </w:r>
      <w:r w:rsidRPr="00B4500E" w:rsidR="00BC66D1">
        <w:rPr>
          <w:rFonts w:ascii="Times New Roman" w:hAnsi="Times New Roman"/>
          <w:sz w:val="24"/>
          <w:szCs w:val="24"/>
          <w:lang w:bidi="ru-RU"/>
        </w:rPr>
        <w:t xml:space="preserve">). Судья, хронометрист данного вида соревнования, ведет контроль времени, затраченного участником на ответы. </w:t>
      </w:r>
    </w:p>
    <w:p w:rsidRPr="005D1E3F" w:rsidR="00BC66D1" w:rsidP="00BC66D1" w:rsidRDefault="00BC66D1" w14:paraId="0EFE6644" w14:textId="7F110781">
      <w:pPr>
        <w:widowControl w:val="0"/>
        <w:tabs>
          <w:tab w:val="left" w:pos="791"/>
        </w:tabs>
        <w:suppressAutoHyphens/>
        <w:autoSpaceDE w:val="0"/>
        <w:spacing w:after="0" w:line="240" w:lineRule="auto"/>
        <w:ind w:left="20" w:right="20"/>
        <w:jc w:val="both"/>
        <w:rPr>
          <w:rFonts w:asciiTheme="minorHAnsi" w:hAnsiTheme="minorHAnsi"/>
          <w:i/>
          <w:color w:val="FF0000"/>
        </w:rPr>
      </w:pPr>
      <w:r w:rsidRPr="00B4500E">
        <w:rPr>
          <w:rFonts w:ascii="Times New Roman" w:hAnsi="Times New Roman"/>
          <w:sz w:val="24"/>
          <w:szCs w:val="24"/>
          <w:lang w:bidi="ru-RU"/>
        </w:rPr>
        <w:t>За 30 секунд до окончания заданного времени (</w:t>
      </w:r>
      <w:r w:rsidRPr="00B4500E" w:rsidR="00CD16F5">
        <w:rPr>
          <w:rFonts w:ascii="Times New Roman" w:hAnsi="Times New Roman"/>
          <w:sz w:val="24"/>
          <w:szCs w:val="24"/>
          <w:lang w:bidi="ru-RU"/>
        </w:rPr>
        <w:t>4</w:t>
      </w:r>
      <w:r w:rsidRPr="00B4500E">
        <w:rPr>
          <w:rFonts w:ascii="Times New Roman" w:hAnsi="Times New Roman"/>
          <w:sz w:val="24"/>
          <w:szCs w:val="24"/>
          <w:lang w:bidi="ru-RU"/>
        </w:rPr>
        <w:t xml:space="preserve"> минут</w:t>
      </w:r>
      <w:r w:rsidRPr="00B4500E" w:rsidR="00CD16F5">
        <w:rPr>
          <w:rFonts w:ascii="Times New Roman" w:hAnsi="Times New Roman"/>
          <w:sz w:val="24"/>
          <w:szCs w:val="24"/>
          <w:lang w:bidi="ru-RU"/>
        </w:rPr>
        <w:t>ы</w:t>
      </w:r>
      <w:r w:rsidRPr="00B4500E">
        <w:rPr>
          <w:rFonts w:ascii="Times New Roman" w:hAnsi="Times New Roman"/>
          <w:sz w:val="24"/>
          <w:szCs w:val="24"/>
          <w:lang w:bidi="ru-RU"/>
        </w:rPr>
        <w:t xml:space="preserve">), отведенного для ответа, участник предупреждается, а по истечении </w:t>
      </w:r>
      <w:r w:rsidRPr="00B4500E" w:rsidR="00CD16F5">
        <w:rPr>
          <w:rFonts w:ascii="Times New Roman" w:hAnsi="Times New Roman"/>
          <w:sz w:val="24"/>
          <w:szCs w:val="24"/>
          <w:lang w:bidi="ru-RU"/>
        </w:rPr>
        <w:t>4</w:t>
      </w:r>
      <w:r w:rsidRPr="00B4500E">
        <w:rPr>
          <w:rFonts w:ascii="Times New Roman" w:hAnsi="Times New Roman"/>
          <w:sz w:val="24"/>
          <w:szCs w:val="24"/>
          <w:lang w:bidi="ru-RU"/>
        </w:rPr>
        <w:t xml:space="preserve"> минут секундомер останавливается. За вопросы, на которые участник не успел ответить, баллы не начисляются.</w:t>
      </w:r>
    </w:p>
    <w:p w:rsidR="0053315A" w:rsidRDefault="00BC55B5" w14:paraId="0FF0E046" w14:textId="77777777">
      <w:pPr>
        <w:widowControl w:val="0"/>
        <w:suppressAutoHyphens/>
        <w:autoSpaceDE w:val="0"/>
        <w:spacing w:after="0" w:line="240" w:lineRule="auto"/>
        <w:ind w:firstLine="720"/>
        <w:jc w:val="both"/>
        <w:rPr>
          <w:rFonts w:ascii="Times New Roman CYR" w:hAnsi="Times New Roman CYR" w:eastAsia="Times New Roman CYR" w:cs="Times New Roman CYR"/>
          <w:sz w:val="24"/>
          <w:szCs w:val="24"/>
          <w:lang w:eastAsia="ru-RU" w:bidi="ru-RU"/>
        </w:rPr>
      </w:pPr>
      <w:r>
        <w:rPr>
          <w:rFonts w:ascii="Times New Roman CYR" w:hAnsi="Times New Roman CYR" w:eastAsia="Times New Roman CYR" w:cs="Times New Roman CYR"/>
          <w:sz w:val="24"/>
          <w:szCs w:val="24"/>
          <w:lang w:eastAsia="ru-RU" w:bidi="ru-RU"/>
        </w:rPr>
        <w:t>4.9.</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 xml:space="preserve">В случае значительного расхождения в оценке ответа участника между судьями решение принимает независимый соревнования после прослушивания записи ответа. </w:t>
      </w:r>
    </w:p>
    <w:p w:rsidR="0053315A" w:rsidRDefault="00BC55B5" w14:paraId="4BA7EE31" w14:textId="77777777">
      <w:pPr>
        <w:widowControl w:val="0"/>
        <w:tabs>
          <w:tab w:val="left" w:pos="1560"/>
        </w:tabs>
        <w:suppressAutoHyphens/>
        <w:autoSpaceDE w:val="0"/>
        <w:spacing w:after="0" w:line="240" w:lineRule="auto"/>
        <w:ind w:firstLine="720"/>
        <w:jc w:val="both"/>
      </w:pPr>
      <w:r>
        <w:rPr>
          <w:rFonts w:ascii="Times New Roman CYR" w:hAnsi="Times New Roman CYR" w:eastAsia="Times New Roman CYR" w:cs="Times New Roman CYR"/>
          <w:sz w:val="24"/>
          <w:szCs w:val="24"/>
          <w:lang w:eastAsia="ru-RU" w:bidi="ru-RU"/>
        </w:rPr>
        <w:t>4.1</w:t>
      </w:r>
      <w:r w:rsidRPr="00706644">
        <w:rPr>
          <w:rFonts w:ascii="Times New Roman CYR" w:hAnsi="Times New Roman CYR" w:eastAsia="Times New Roman CYR" w:cs="Times New Roman CYR"/>
          <w:sz w:val="24"/>
          <w:szCs w:val="24"/>
          <w:lang w:eastAsia="ru-RU" w:bidi="ru-RU"/>
        </w:rPr>
        <w:t>0</w:t>
      </w:r>
      <w:r>
        <w:rPr>
          <w:rFonts w:ascii="Times New Roman CYR" w:hAnsi="Times New Roman CYR" w:eastAsia="Times New Roman CYR" w:cs="Times New Roman CYR"/>
          <w:sz w:val="24"/>
          <w:szCs w:val="24"/>
          <w:lang w:eastAsia="ru-RU" w:bidi="ru-RU"/>
        </w:rPr>
        <w:t>.</w:t>
      </w:r>
      <w:r>
        <w:rPr>
          <w:rFonts w:ascii="Times New Roman CYR" w:hAnsi="Times New Roman CYR" w:eastAsia="Times New Roman CYR" w:cs="Times New Roman CYR"/>
          <w:sz w:val="24"/>
          <w:szCs w:val="24"/>
          <w:lang w:eastAsia="ru-RU" w:bidi="ru-RU"/>
        </w:rPr>
        <w:tab/>
      </w:r>
      <w:r>
        <w:rPr>
          <w:rFonts w:ascii="Times New Roman CYR" w:hAnsi="Times New Roman CYR" w:eastAsia="Times New Roman CYR" w:cs="Times New Roman CYR"/>
          <w:sz w:val="24"/>
          <w:szCs w:val="24"/>
          <w:lang w:eastAsia="ru-RU" w:bidi="ru-RU"/>
        </w:rPr>
        <w:t>Результаты по данному соревнованию определяются по сумме заработанных баллов. Более высокое место занимает участник, набравший наибольшее количество баллов.</w:t>
      </w:r>
    </w:p>
    <w:p w:rsidR="0053315A" w:rsidRDefault="00BC55B5" w14:paraId="2101CF79" w14:textId="74954F23">
      <w:pPr>
        <w:widowControl w:val="0"/>
        <w:tabs>
          <w:tab w:val="left" w:pos="1560"/>
        </w:tabs>
        <w:suppressAutoHyphens/>
        <w:autoSpaceDE w:val="0"/>
        <w:spacing w:after="0" w:line="240" w:lineRule="auto"/>
        <w:ind w:firstLine="720"/>
        <w:jc w:val="both"/>
        <w:rPr>
          <w:rFonts w:eastAsia="Times New Roman CYR" w:cs="Times New Roman CYR" w:asciiTheme="minorHAnsi" w:hAnsiTheme="minorHAnsi"/>
          <w:sz w:val="24"/>
          <w:szCs w:val="24"/>
          <w:lang w:eastAsia="ru-RU" w:bidi="ru-RU"/>
        </w:rPr>
      </w:pPr>
      <w:r w:rsidRPr="00BC66D1">
        <w:rPr>
          <w:rFonts w:ascii="Times New Roman CYR" w:hAnsi="Times New Roman CYR" w:eastAsia="Times New Roman CYR" w:cs="Times New Roman CYR"/>
          <w:sz w:val="24"/>
          <w:szCs w:val="24"/>
          <w:lang w:eastAsia="ru-RU" w:bidi="ru-RU"/>
        </w:rPr>
        <w:t>4.11.</w:t>
      </w:r>
      <w:r w:rsidRPr="00BC66D1">
        <w:rPr>
          <w:rFonts w:ascii="Times New Roman CYR" w:hAnsi="Times New Roman CYR" w:eastAsia="Times New Roman CYR" w:cs="Times New Roman CYR"/>
          <w:sz w:val="24"/>
          <w:szCs w:val="24"/>
          <w:lang w:eastAsia="ru-RU" w:bidi="ru-RU"/>
        </w:rPr>
        <w:tab/>
      </w:r>
      <w:r w:rsidRPr="00BC66D1">
        <w:rPr>
          <w:rFonts w:ascii="Times New Roman CYR" w:hAnsi="Times New Roman CYR" w:eastAsia="Times New Roman CYR" w:cs="Times New Roman CYR"/>
          <w:sz w:val="24"/>
          <w:szCs w:val="24"/>
          <w:lang w:eastAsia="ru-RU" w:bidi="ru-RU"/>
        </w:rPr>
        <w:t xml:space="preserve">При равенстве баллов у нескольких участников победитель определяется по </w:t>
      </w:r>
      <w:r w:rsidRPr="00BC66D1" w:rsidR="00BC66D1">
        <w:rPr>
          <w:rFonts w:eastAsia="Times New Roman CYR" w:cs="Times New Roman CYR" w:asciiTheme="minorHAnsi" w:hAnsiTheme="minorHAnsi"/>
          <w:sz w:val="24"/>
          <w:szCs w:val="24"/>
          <w:lang w:eastAsia="ru-RU" w:bidi="ru-RU"/>
        </w:rPr>
        <w:t xml:space="preserve">наименьшему </w:t>
      </w:r>
      <w:r w:rsidRPr="00BC66D1" w:rsidR="00BC66D1">
        <w:rPr>
          <w:rFonts w:ascii="Times New Roman CYR" w:hAnsi="Times New Roman CYR" w:eastAsia="Times New Roman CYR" w:cs="Times New Roman CYR"/>
          <w:sz w:val="24"/>
          <w:szCs w:val="24"/>
          <w:lang w:eastAsia="ru-RU" w:bidi="ru-RU"/>
        </w:rPr>
        <w:t>затраченному времени.</w:t>
      </w:r>
    </w:p>
    <w:p w:rsidRPr="00120305" w:rsidR="00120305" w:rsidRDefault="00120305" w14:paraId="65F26039" w14:textId="77777777">
      <w:pPr>
        <w:widowControl w:val="0"/>
        <w:tabs>
          <w:tab w:val="left" w:pos="1560"/>
        </w:tabs>
        <w:suppressAutoHyphens/>
        <w:autoSpaceDE w:val="0"/>
        <w:spacing w:after="0" w:line="240" w:lineRule="auto"/>
        <w:ind w:firstLine="720"/>
        <w:jc w:val="both"/>
        <w:rPr>
          <w:rFonts w:asciiTheme="minorHAnsi" w:hAnsiTheme="minorHAnsi"/>
          <w:i/>
          <w:color w:val="FF0000"/>
        </w:rPr>
      </w:pPr>
    </w:p>
    <w:p w:rsidR="00120305" w:rsidP="009D0496" w:rsidRDefault="00120305" w14:paraId="53A29425" w14:textId="77777777">
      <w:pPr>
        <w:jc w:val="center"/>
        <w:rPr>
          <w:rFonts w:ascii="Times New Roman" w:hAnsi="Times New Roman"/>
          <w:b/>
          <w:bCs/>
          <w:sz w:val="24"/>
          <w:szCs w:val="24"/>
        </w:rPr>
      </w:pPr>
      <w:r>
        <w:rPr>
          <w:rFonts w:ascii="Times New Roman" w:hAnsi="Times New Roman"/>
          <w:b/>
          <w:sz w:val="24"/>
          <w:szCs w:val="24"/>
        </w:rPr>
        <w:t>Модуль «</w:t>
      </w:r>
      <w:r>
        <w:rPr>
          <w:rFonts w:ascii="Times New Roman" w:hAnsi="Times New Roman"/>
          <w:b/>
          <w:sz w:val="24"/>
          <w:szCs w:val="24"/>
          <w:lang w:val="en-US"/>
        </w:rPr>
        <w:t>E</w:t>
      </w:r>
      <w:r>
        <w:rPr>
          <w:rFonts w:ascii="Times New Roman" w:hAnsi="Times New Roman"/>
          <w:b/>
          <w:sz w:val="24"/>
          <w:szCs w:val="24"/>
        </w:rPr>
        <w:t xml:space="preserve">»: </w:t>
      </w:r>
      <w:r>
        <w:rPr>
          <w:rFonts w:ascii="Times New Roman" w:hAnsi="Times New Roman"/>
          <w:b/>
          <w:bCs/>
          <w:sz w:val="24"/>
          <w:szCs w:val="24"/>
        </w:rPr>
        <w:t>Соревнование «Комфортное вождение».</w:t>
      </w:r>
    </w:p>
    <w:p w:rsidR="00120305" w:rsidP="00120305" w:rsidRDefault="00120305" w14:paraId="1F1A314D" w14:textId="3DB386A7">
      <w:pPr>
        <w:pStyle w:val="af1"/>
        <w:numPr>
          <w:ilvl w:val="0"/>
          <w:numId w:val="7"/>
        </w:numPr>
        <w:spacing w:after="139"/>
        <w:ind w:left="0" w:right="20" w:firstLine="1080"/>
        <w:jc w:val="both"/>
        <w:rPr>
          <w:sz w:val="24"/>
          <w:szCs w:val="24"/>
        </w:rPr>
      </w:pPr>
      <w:r>
        <w:rPr>
          <w:sz w:val="24"/>
          <w:szCs w:val="24"/>
        </w:rPr>
        <w:t xml:space="preserve">Соревнование </w:t>
      </w:r>
      <w:r>
        <w:rPr>
          <w:sz w:val="24"/>
          <w:szCs w:val="24"/>
        </w:rPr>
        <w:t>«Комфортное</w:t>
      </w:r>
      <w:r>
        <w:rPr>
          <w:sz w:val="24"/>
          <w:szCs w:val="24"/>
        </w:rPr>
        <w:t xml:space="preserve"> вождения</w:t>
      </w:r>
      <w:r>
        <w:rPr>
          <w:sz w:val="24"/>
          <w:szCs w:val="24"/>
        </w:rPr>
        <w:t>»</w:t>
      </w:r>
      <w:r>
        <w:rPr>
          <w:sz w:val="24"/>
          <w:szCs w:val="24"/>
        </w:rPr>
        <w:t xml:space="preserve"> заключается в выполнении ряда упражнений, с соблюдением требований ПДД, ПТЭ, ТБ, ДИ и условий конкурса. Каждый троллейбус оборудуется системой видео регистрации действий водителя и движения троллейбуса. </w:t>
      </w:r>
    </w:p>
    <w:p w:rsidR="00120305" w:rsidP="00120305" w:rsidRDefault="00120305" w14:paraId="4AE212FD" w14:textId="2B41969A">
      <w:pPr>
        <w:pStyle w:val="af1"/>
        <w:numPr>
          <w:ilvl w:val="0"/>
          <w:numId w:val="7"/>
        </w:numPr>
        <w:spacing w:after="139"/>
        <w:ind w:left="0" w:right="20" w:firstLine="1080"/>
        <w:jc w:val="both"/>
      </w:pPr>
      <w:r>
        <w:rPr>
          <w:sz w:val="24"/>
          <w:szCs w:val="24"/>
        </w:rPr>
        <w:t>Зачетные результаты участников соревнования по мастерству вождения троллейбуса определяются суммой баллов, начисленных за прохождение элементов трассы.</w:t>
      </w:r>
    </w:p>
    <w:p w:rsidR="00120305" w:rsidP="00120305" w:rsidRDefault="00120305" w14:paraId="5DFF60B4" w14:textId="77777777">
      <w:pPr>
        <w:pStyle w:val="af1"/>
        <w:numPr>
          <w:ilvl w:val="0"/>
          <w:numId w:val="7"/>
        </w:numPr>
        <w:spacing w:after="139"/>
        <w:ind w:left="0" w:right="20" w:firstLine="1080"/>
        <w:jc w:val="both"/>
        <w:rPr>
          <w:sz w:val="24"/>
          <w:szCs w:val="24"/>
        </w:rPr>
      </w:pPr>
      <w:r>
        <w:rPr>
          <w:sz w:val="24"/>
          <w:szCs w:val="24"/>
        </w:rPr>
        <w:t>Соревнование проводится на горизонтальной площадке, имеющей асфальтовое покрытие, на которой и оборудуется полигон с трассой. На период проведения конкурса, трасса ограждается сигнальной лентой, для исключения присутствия посторонних лиц. При выполнении упражнений водитель выбирает скорость движения троллейбуса, обеспечивающую безопасность.</w:t>
      </w:r>
    </w:p>
    <w:p w:rsidR="009D0496" w:rsidP="00706965" w:rsidRDefault="00120305" w14:paraId="74B132D4" w14:textId="77777777">
      <w:pPr>
        <w:pStyle w:val="af1"/>
        <w:numPr>
          <w:ilvl w:val="0"/>
          <w:numId w:val="7"/>
        </w:numPr>
        <w:spacing w:after="139" w:line="276" w:lineRule="auto"/>
        <w:ind w:left="0" w:right="20" w:firstLine="1080"/>
        <w:jc w:val="both"/>
        <w:rPr>
          <w:sz w:val="24"/>
          <w:szCs w:val="24"/>
        </w:rPr>
      </w:pPr>
      <w:r w:rsidRPr="009D0496">
        <w:rPr>
          <w:sz w:val="24"/>
          <w:szCs w:val="24"/>
        </w:rPr>
        <w:t xml:space="preserve">Для определения </w:t>
      </w:r>
      <w:r w:rsidRPr="009D0496">
        <w:rPr>
          <w:sz w:val="24"/>
          <w:szCs w:val="24"/>
        </w:rPr>
        <w:t xml:space="preserve">качества «Комфортного вождения» на средней площадки </w:t>
      </w:r>
      <w:r w:rsidRPr="009D0496">
        <w:rPr>
          <w:sz w:val="24"/>
          <w:szCs w:val="24"/>
        </w:rPr>
        <w:t>салон</w:t>
      </w:r>
      <w:r w:rsidRPr="009D0496">
        <w:rPr>
          <w:sz w:val="24"/>
          <w:szCs w:val="24"/>
        </w:rPr>
        <w:t>а</w:t>
      </w:r>
      <w:r w:rsidRPr="009D0496">
        <w:rPr>
          <w:sz w:val="24"/>
          <w:szCs w:val="24"/>
        </w:rPr>
        <w:t xml:space="preserve"> троллейбуса </w:t>
      </w:r>
      <w:r w:rsidRPr="009D0496">
        <w:rPr>
          <w:sz w:val="24"/>
          <w:szCs w:val="24"/>
        </w:rPr>
        <w:t xml:space="preserve">на салфетку </w:t>
      </w:r>
      <w:r w:rsidRPr="009D0496">
        <w:rPr>
          <w:sz w:val="24"/>
          <w:szCs w:val="24"/>
        </w:rPr>
        <w:t>устанавливается емкость</w:t>
      </w:r>
      <w:r w:rsidRPr="009D0496">
        <w:rPr>
          <w:sz w:val="24"/>
          <w:szCs w:val="24"/>
        </w:rPr>
        <w:t>,</w:t>
      </w:r>
      <w:r w:rsidRPr="009D0496">
        <w:rPr>
          <w:sz w:val="24"/>
          <w:szCs w:val="24"/>
        </w:rPr>
        <w:t xml:space="preserve"> заполненная водой. При выполнении упражнений вода не должна выплёскиваться, для чего водитель выбирает режим движения, обеспечивающий сохранность воды в емкости. </w:t>
      </w:r>
      <w:r w:rsidRPr="009D0496" w:rsidR="009D0496">
        <w:rPr>
          <w:sz w:val="24"/>
          <w:szCs w:val="24"/>
        </w:rPr>
        <w:t>Упражнение считается невыполненным в случае опрокидывания емкости с водой, баллы не начисляются за все упражнение.</w:t>
      </w:r>
    </w:p>
    <w:p w:rsidRPr="009D0496" w:rsidR="00120305" w:rsidP="00706965" w:rsidRDefault="00120305" w14:paraId="292DCFB4" w14:textId="4CF7E10E">
      <w:pPr>
        <w:pStyle w:val="af1"/>
        <w:numPr>
          <w:ilvl w:val="0"/>
          <w:numId w:val="7"/>
        </w:numPr>
        <w:spacing w:after="139" w:line="276" w:lineRule="auto"/>
        <w:ind w:left="0" w:right="20" w:firstLine="1080"/>
        <w:jc w:val="both"/>
        <w:rPr>
          <w:sz w:val="24"/>
          <w:szCs w:val="24"/>
        </w:rPr>
      </w:pPr>
      <w:r w:rsidRPr="009D0496">
        <w:rPr>
          <w:sz w:val="24"/>
          <w:szCs w:val="24"/>
        </w:rPr>
        <w:t>В первый день соревнований каждому участнику предоставляется право для одного пробного заезда.</w:t>
      </w:r>
    </w:p>
    <w:p w:rsidR="00120305" w:rsidP="00120305" w:rsidRDefault="00120305" w14:paraId="5D85FEF6" w14:textId="04D3DEAC">
      <w:pPr>
        <w:spacing w:after="90"/>
        <w:jc w:val="center"/>
        <w:rPr>
          <w:rFonts w:ascii="Times New Roman" w:hAnsi="Times New Roman" w:eastAsia="Times New Roman"/>
          <w:b/>
          <w:sz w:val="24"/>
          <w:szCs w:val="24"/>
          <w:lang w:eastAsia="ru-RU"/>
        </w:rPr>
      </w:pPr>
      <w:r w:rsidRPr="009D0496">
        <w:rPr>
          <w:rFonts w:ascii="Times New Roman" w:hAnsi="Times New Roman" w:eastAsia="Times New Roman"/>
          <w:b/>
          <w:sz w:val="24"/>
          <w:szCs w:val="24"/>
          <w:lang w:eastAsia="ru-RU"/>
        </w:rPr>
        <w:t>Перечень и описание упражнений модуля «</w:t>
      </w:r>
      <w:r w:rsidRPr="009D0496">
        <w:rPr>
          <w:rFonts w:ascii="Times New Roman" w:hAnsi="Times New Roman"/>
          <w:b/>
          <w:sz w:val="24"/>
          <w:szCs w:val="24"/>
        </w:rPr>
        <w:t>Е</w:t>
      </w:r>
      <w:r w:rsidRPr="009D0496">
        <w:rPr>
          <w:rFonts w:ascii="Times New Roman" w:hAnsi="Times New Roman" w:eastAsia="Times New Roman"/>
          <w:b/>
          <w:sz w:val="24"/>
          <w:szCs w:val="24"/>
          <w:lang w:eastAsia="ru-RU"/>
        </w:rPr>
        <w:t>»</w:t>
      </w:r>
      <w:r w:rsidR="009D0496">
        <w:rPr>
          <w:rFonts w:ascii="Times New Roman" w:hAnsi="Times New Roman" w:eastAsia="Times New Roman"/>
          <w:b/>
          <w:sz w:val="24"/>
          <w:szCs w:val="24"/>
          <w:lang w:eastAsia="ru-RU"/>
        </w:rPr>
        <w:t>.</w:t>
      </w:r>
    </w:p>
    <w:p w:rsidRPr="009D0496" w:rsidR="009D0496" w:rsidP="00120305" w:rsidRDefault="009D0496" w14:paraId="3B8F559B" w14:textId="77777777">
      <w:pPr>
        <w:spacing w:after="90"/>
        <w:jc w:val="center"/>
        <w:rPr>
          <w:rFonts w:ascii="Times New Roman" w:hAnsi="Times New Roman" w:eastAsia="Times New Roman"/>
          <w:sz w:val="24"/>
          <w:szCs w:val="24"/>
          <w:lang w:eastAsia="ru-RU"/>
        </w:rPr>
      </w:pPr>
    </w:p>
    <w:p w:rsidR="00120305" w:rsidP="00120305" w:rsidRDefault="00120305" w14:paraId="016A5FB5" w14:textId="2B3FF73A">
      <w:pPr>
        <w:tabs>
          <w:tab w:val="left" w:pos="829"/>
        </w:tabs>
        <w:ind w:left="20" w:right="2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Порядок прохождения элементов практического вождения троллейбуса проводится в соответствии со схемой трассы (приложение № 2) и включает следующие упражнения:</w:t>
      </w:r>
    </w:p>
    <w:p w:rsidR="009D0496" w:rsidP="00120305" w:rsidRDefault="009D0496" w14:paraId="4F122B46" w14:textId="77777777">
      <w:pPr>
        <w:tabs>
          <w:tab w:val="left" w:pos="829"/>
        </w:tabs>
        <w:ind w:left="20" w:right="280"/>
        <w:jc w:val="both"/>
      </w:pPr>
    </w:p>
    <w:tbl>
      <w:tblPr>
        <w:tblW w:w="9118" w:type="dxa"/>
        <w:tblInd w:w="-36" w:type="dxa"/>
        <w:tblBorders>
          <w:top w:val="single" w:color="4F81BD" w:sz="8" w:space="0"/>
          <w:left w:val="single" w:color="4F81BD" w:sz="8" w:space="0"/>
          <w:bottom w:val="single" w:color="4F81BD" w:sz="18" w:space="0"/>
          <w:insideH w:val="single" w:color="4F81BD" w:sz="18" w:space="0"/>
        </w:tblBorders>
        <w:tblLook w:val="04A0" w:firstRow="1" w:lastRow="0" w:firstColumn="1" w:lastColumn="0" w:noHBand="0" w:noVBand="1"/>
      </w:tblPr>
      <w:tblGrid>
        <w:gridCol w:w="5555"/>
        <w:gridCol w:w="3563"/>
      </w:tblGrid>
      <w:tr w:rsidR="00120305" w:rsidTr="00645912" w14:paraId="3EB62751" w14:textId="77777777">
        <w:trPr>
          <w:trHeight w:val="454" w:hRule="exact"/>
        </w:trPr>
        <w:tc>
          <w:tcPr>
            <w:tcW w:w="5555" w:type="dxa"/>
            <w:tcBorders>
              <w:top w:val="single" w:color="4F81BD" w:sz="8" w:space="0"/>
              <w:left w:val="single" w:color="4F81BD" w:sz="8" w:space="0"/>
              <w:bottom w:val="single" w:color="4F81BD" w:sz="18" w:space="0"/>
            </w:tcBorders>
            <w:shd w:val="clear" w:color="auto" w:fill="auto"/>
          </w:tcPr>
          <w:p w:rsidR="00120305" w:rsidP="00645912" w:rsidRDefault="00120305" w14:paraId="69C2ED5E" w14:textId="77777777">
            <w:pPr>
              <w:tabs>
                <w:tab w:val="left" w:pos="829"/>
              </w:tabs>
              <w:spacing w:before="120" w:after="120" w:line="276" w:lineRule="auto"/>
              <w:ind w:right="280"/>
              <w:jc w:val="center"/>
              <w:rPr>
                <w:rFonts w:ascii="Times New Roman" w:hAnsi="Times New Roman" w:eastAsia="Times New Roman"/>
                <w:b/>
                <w:bCs/>
              </w:rPr>
            </w:pPr>
            <w:r>
              <w:rPr>
                <w:rFonts w:ascii="Times New Roman" w:hAnsi="Times New Roman" w:eastAsia="Times New Roman"/>
                <w:b/>
                <w:bCs/>
              </w:rPr>
              <w:lastRenderedPageBreak/>
              <w:t>Упражнение</w:t>
            </w:r>
          </w:p>
        </w:tc>
        <w:tc>
          <w:tcPr>
            <w:tcW w:w="3563" w:type="dxa"/>
            <w:tcBorders>
              <w:top w:val="single" w:color="4F81BD" w:sz="8" w:space="0"/>
              <w:left w:val="single" w:color="4F81BD" w:sz="8" w:space="0"/>
              <w:bottom w:val="single" w:color="4F81BD" w:sz="18" w:space="0"/>
              <w:right w:val="single" w:color="4F81BD" w:sz="8" w:space="0"/>
            </w:tcBorders>
            <w:shd w:val="clear" w:color="auto" w:fill="auto"/>
          </w:tcPr>
          <w:p w:rsidR="00120305" w:rsidP="00645912" w:rsidRDefault="00120305" w14:paraId="76192BE7" w14:textId="77777777">
            <w:pPr>
              <w:tabs>
                <w:tab w:val="left" w:pos="829"/>
              </w:tabs>
              <w:spacing w:before="120" w:after="120" w:line="276" w:lineRule="auto"/>
              <w:ind w:right="280"/>
              <w:jc w:val="center"/>
              <w:rPr>
                <w:rFonts w:ascii="Times New Roman" w:hAnsi="Times New Roman" w:eastAsia="Times New Roman"/>
                <w:b/>
                <w:bCs/>
              </w:rPr>
            </w:pPr>
            <w:r>
              <w:rPr>
                <w:rFonts w:ascii="Times New Roman" w:hAnsi="Times New Roman" w:eastAsia="Times New Roman"/>
                <w:b/>
                <w:bCs/>
              </w:rPr>
              <w:t>Пост №</w:t>
            </w:r>
          </w:p>
        </w:tc>
      </w:tr>
      <w:tr w:rsidR="00120305" w:rsidTr="00645912" w14:paraId="044A7A5B"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120305" w:rsidP="00645912" w:rsidRDefault="00120305" w14:paraId="6D0F2591"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Линия старта</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120305" w:rsidP="00645912" w:rsidRDefault="00120305" w14:paraId="79210F07"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1</w:t>
            </w:r>
          </w:p>
        </w:tc>
      </w:tr>
      <w:tr w:rsidR="00120305" w:rsidTr="00645912" w14:paraId="5EABCD9F"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120305" w:rsidP="00645912" w:rsidRDefault="00120305" w14:paraId="38449D72"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Канава</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120305" w:rsidP="00645912" w:rsidRDefault="00120305" w14:paraId="3B58F495"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2</w:t>
            </w:r>
          </w:p>
        </w:tc>
      </w:tr>
      <w:tr w:rsidR="00120305" w:rsidTr="00645912" w14:paraId="5BAFE9C2"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120305" w:rsidP="00645912" w:rsidRDefault="00120305" w14:paraId="7FFC3043"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Бокс</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120305" w:rsidP="00645912" w:rsidRDefault="00120305" w14:paraId="08D482F0"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3</w:t>
            </w:r>
          </w:p>
        </w:tc>
      </w:tr>
      <w:tr w:rsidR="00120305" w:rsidTr="00645912" w14:paraId="5BA4D0B5"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120305" w:rsidP="00645912" w:rsidRDefault="00120305" w14:paraId="06A796A4"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Остановочный пункт</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120305" w:rsidP="00645912" w:rsidRDefault="00120305" w14:paraId="664AB8EA"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4</w:t>
            </w:r>
          </w:p>
        </w:tc>
      </w:tr>
      <w:tr w:rsidR="00120305" w:rsidTr="00645912" w14:paraId="7F9F8759"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120305" w:rsidP="00645912" w:rsidRDefault="00120305" w14:paraId="5CE79894"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Колодцы</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120305" w:rsidP="00645912" w:rsidRDefault="00120305" w14:paraId="3BD54407"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5</w:t>
            </w:r>
          </w:p>
        </w:tc>
      </w:tr>
      <w:tr w:rsidR="00120305" w:rsidTr="00645912" w14:paraId="15F63C04"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120305" w:rsidP="00645912" w:rsidRDefault="00120305" w14:paraId="26185420"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Движение по кривой малого радиуса</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120305" w:rsidP="00645912" w:rsidRDefault="00120305" w14:paraId="0E600D98"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6</w:t>
            </w:r>
          </w:p>
        </w:tc>
      </w:tr>
      <w:tr w:rsidR="00120305" w:rsidTr="00645912" w14:paraId="7E2C1495"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120305" w:rsidP="00645912" w:rsidRDefault="00120305" w14:paraId="226916FC"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Змейка</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120305" w:rsidP="00645912" w:rsidRDefault="00120305" w14:paraId="34A3777F"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7</w:t>
            </w:r>
          </w:p>
        </w:tc>
      </w:tr>
      <w:tr w:rsidR="00120305" w:rsidTr="00645912" w14:paraId="6C5DC596"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120305" w:rsidP="00645912" w:rsidRDefault="00120305" w14:paraId="7C1E82F9"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Коридор</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120305" w:rsidP="00645912" w:rsidRDefault="00120305" w14:paraId="39938B8F"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8</w:t>
            </w:r>
          </w:p>
        </w:tc>
      </w:tr>
      <w:tr w:rsidR="00120305" w:rsidTr="00645912" w14:paraId="530EAA0B"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120305" w:rsidP="00645912" w:rsidRDefault="00120305" w14:paraId="6472071F"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Финиш</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120305" w:rsidP="00645912" w:rsidRDefault="00120305" w14:paraId="05882561"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9</w:t>
            </w:r>
          </w:p>
        </w:tc>
      </w:tr>
    </w:tbl>
    <w:p w:rsidR="00120305" w:rsidP="00120305" w:rsidRDefault="00120305" w14:paraId="749E3D7D" w14:textId="77777777">
      <w:pPr>
        <w:tabs>
          <w:tab w:val="left" w:pos="696"/>
        </w:tabs>
        <w:ind w:left="20"/>
        <w:jc w:val="both"/>
        <w:rPr>
          <w:rFonts w:ascii="Times New Roman" w:hAnsi="Times New Roman"/>
          <w:sz w:val="24"/>
          <w:szCs w:val="24"/>
        </w:rPr>
      </w:pPr>
    </w:p>
    <w:p w:rsidR="00120305" w:rsidP="00120305" w:rsidRDefault="00120305" w14:paraId="75A9C7E9" w14:textId="5C455A05">
      <w:pPr>
        <w:tabs>
          <w:tab w:val="left" w:pos="696"/>
        </w:tabs>
        <w:ind w:left="20"/>
        <w:jc w:val="both"/>
      </w:pPr>
      <w:r>
        <w:rPr>
          <w:rFonts w:ascii="Times New Roman" w:hAnsi="Times New Roman"/>
          <w:sz w:val="24"/>
          <w:szCs w:val="24"/>
        </w:rPr>
        <w:tab/>
      </w:r>
      <w:r>
        <w:rPr>
          <w:rFonts w:ascii="Times New Roman" w:hAnsi="Times New Roman"/>
          <w:sz w:val="24"/>
          <w:szCs w:val="24"/>
        </w:rPr>
        <w:t xml:space="preserve">Для контроля общего времени прохождения трассы с элементами упражнений, оборудуется система автоматического контроля времени. Система должна предусматривать электронно-цифровое табло общего времени на финише. На старте установлен </w:t>
      </w:r>
      <w:proofErr w:type="spellStart"/>
      <w:r>
        <w:rPr>
          <w:rFonts w:ascii="Times New Roman" w:hAnsi="Times New Roman"/>
          <w:sz w:val="24"/>
          <w:szCs w:val="24"/>
        </w:rPr>
        <w:t>двухлинзовый</w:t>
      </w:r>
      <w:proofErr w:type="spellEnd"/>
      <w:r>
        <w:rPr>
          <w:rFonts w:ascii="Times New Roman" w:hAnsi="Times New Roman"/>
          <w:sz w:val="24"/>
          <w:szCs w:val="24"/>
        </w:rPr>
        <w:t xml:space="preserve"> светофор (зелено-красный), зеленый сигнал включается судьей на финише одновременно с началом отсчета общего времени прохождения трассы.</w:t>
      </w:r>
    </w:p>
    <w:p w:rsidR="00120305" w:rsidP="00120305" w:rsidRDefault="00120305" w14:paraId="0D673E3E" w14:textId="06F86E2E">
      <w:pPr>
        <w:tabs>
          <w:tab w:val="left" w:pos="696"/>
        </w:tabs>
        <w:ind w:left="20"/>
        <w:jc w:val="both"/>
      </w:pPr>
      <w:r>
        <w:rPr>
          <w:rFonts w:ascii="Times New Roman" w:hAnsi="Times New Roman"/>
          <w:sz w:val="24"/>
          <w:szCs w:val="24"/>
        </w:rPr>
        <w:tab/>
      </w:r>
      <w:r>
        <w:rPr>
          <w:rFonts w:ascii="Times New Roman" w:hAnsi="Times New Roman"/>
          <w:sz w:val="24"/>
          <w:szCs w:val="24"/>
        </w:rPr>
        <w:t>Система автоматического отсчета времени прохождения трассы, дублируется дополнительно секундомером, включение которого осуществляет бригада судей</w:t>
      </w:r>
      <w:r w:rsidR="00A60715">
        <w:rPr>
          <w:rFonts w:ascii="Times New Roman" w:hAnsi="Times New Roman"/>
          <w:sz w:val="24"/>
          <w:szCs w:val="24"/>
        </w:rPr>
        <w:t xml:space="preserve">                            </w:t>
      </w:r>
      <w:r>
        <w:rPr>
          <w:rFonts w:ascii="Times New Roman" w:hAnsi="Times New Roman"/>
          <w:sz w:val="24"/>
          <w:szCs w:val="24"/>
        </w:rPr>
        <w:t xml:space="preserve"> на финише. </w:t>
      </w:r>
    </w:p>
    <w:p w:rsidR="00120305" w:rsidP="00120305" w:rsidRDefault="00120305" w14:paraId="4CCB8918" w14:textId="1CC766E8">
      <w:pPr>
        <w:tabs>
          <w:tab w:val="left" w:pos="696"/>
        </w:tabs>
        <w:ind w:left="20"/>
        <w:jc w:val="both"/>
      </w:pPr>
      <w:r>
        <w:rPr>
          <w:rFonts w:ascii="Times New Roman" w:hAnsi="Times New Roman"/>
          <w:sz w:val="24"/>
          <w:szCs w:val="24"/>
        </w:rPr>
        <w:tab/>
      </w:r>
      <w:r>
        <w:rPr>
          <w:rFonts w:ascii="Times New Roman" w:hAnsi="Times New Roman"/>
          <w:sz w:val="24"/>
          <w:szCs w:val="24"/>
        </w:rPr>
        <w:t>Каждый пост должен быть оборудован внутренней двухсторонней связью с другими постами, стартом и финишем. На финише устанавливается громкоговорящая связь, которая должна обеспечивать слышимость информации по всей территории полигона.</w:t>
      </w:r>
    </w:p>
    <w:p w:rsidRPr="00BA534B" w:rsidR="00120305" w:rsidP="00120305" w:rsidRDefault="00120305" w14:paraId="37573CE1" w14:textId="6FB82016">
      <w:pPr>
        <w:tabs>
          <w:tab w:val="left" w:pos="709"/>
        </w:tabs>
        <w:ind w:right="20"/>
        <w:jc w:val="both"/>
        <w:rPr>
          <w:sz w:val="24"/>
          <w:szCs w:val="24"/>
        </w:rPr>
      </w:pPr>
      <w:r w:rsidRPr="00BA534B">
        <w:rPr>
          <w:rFonts w:ascii="Times New Roman" w:hAnsi="Times New Roman"/>
          <w:sz w:val="24"/>
          <w:szCs w:val="24"/>
        </w:rPr>
        <w:tab/>
      </w:r>
      <w:r w:rsidRPr="00BA534B">
        <w:rPr>
          <w:rFonts w:ascii="Times New Roman" w:hAnsi="Times New Roman"/>
          <w:sz w:val="24"/>
          <w:szCs w:val="24"/>
        </w:rPr>
        <w:t>1</w:t>
      </w:r>
      <w:r w:rsidRPr="00BA534B">
        <w:rPr>
          <w:rFonts w:ascii="Times New Roman" w:hAnsi="Times New Roman"/>
          <w:b/>
          <w:sz w:val="24"/>
          <w:szCs w:val="24"/>
        </w:rPr>
        <w:t xml:space="preserve">. </w:t>
      </w:r>
      <w:r w:rsidRPr="00BA534B">
        <w:rPr>
          <w:rFonts w:ascii="Times New Roman" w:hAnsi="Times New Roman"/>
          <w:b/>
          <w:bCs/>
          <w:sz w:val="24"/>
          <w:szCs w:val="24"/>
          <w:u w:val="single"/>
        </w:rPr>
        <w:t>Линия старта. Пост № 1</w:t>
      </w:r>
      <w:r w:rsidR="00BA534B">
        <w:rPr>
          <w:rFonts w:ascii="Times New Roman" w:hAnsi="Times New Roman"/>
          <w:b/>
          <w:bCs/>
          <w:sz w:val="24"/>
          <w:szCs w:val="24"/>
          <w:u w:val="single"/>
        </w:rPr>
        <w:t>.</w:t>
      </w:r>
    </w:p>
    <w:p w:rsidR="00120305" w:rsidP="00120305" w:rsidRDefault="00120305" w14:paraId="28C75171" w14:textId="6E6DD7B0">
      <w:pPr>
        <w:tabs>
          <w:tab w:val="left" w:pos="696"/>
        </w:tabs>
        <w:ind w:left="20"/>
        <w:jc w:val="both"/>
      </w:pPr>
      <w:r>
        <w:rPr>
          <w:rFonts w:ascii="Times New Roman" w:hAnsi="Times New Roman"/>
        </w:rPr>
        <w:tab/>
      </w:r>
      <w:r>
        <w:rPr>
          <w:rFonts w:ascii="Times New Roman" w:hAnsi="Times New Roman"/>
          <w:sz w:val="24"/>
          <w:szCs w:val="24"/>
        </w:rPr>
        <w:t>Начало линии старта, длиной 3 метра, смещено вправо от оси трассы на 0,5 метра. Троллейбус устанавливается перед линией старта (между передним бампером</w:t>
      </w:r>
      <w:r w:rsidR="00A60715">
        <w:rPr>
          <w:rFonts w:ascii="Times New Roman" w:hAnsi="Times New Roman"/>
          <w:sz w:val="24"/>
          <w:szCs w:val="24"/>
        </w:rPr>
        <w:t xml:space="preserve">                                 </w:t>
      </w:r>
      <w:r>
        <w:rPr>
          <w:rFonts w:ascii="Times New Roman" w:hAnsi="Times New Roman"/>
          <w:sz w:val="24"/>
          <w:szCs w:val="24"/>
        </w:rPr>
        <w:t xml:space="preserve"> и очертанием линии старта должен быть просвет не более 0,5 метра). Справа по ходу движения (вне пределов габаритов троллейбуса) на расстоянии 3-х метров от линии старта устанавливается двух линзовый светофор и габаритные ворота (обозначенные стойками) шириной 3 метра. </w:t>
      </w:r>
    </w:p>
    <w:p w:rsidR="00120305" w:rsidP="00120305" w:rsidRDefault="00120305" w14:paraId="018C1D64" w14:textId="77777777">
      <w:pPr>
        <w:tabs>
          <w:tab w:val="left" w:pos="696"/>
        </w:tabs>
        <w:ind w:left="20"/>
        <w:jc w:val="both"/>
      </w:pPr>
      <w:r>
        <w:rPr>
          <w:rFonts w:ascii="Times New Roman" w:hAnsi="Times New Roman"/>
          <w:sz w:val="24"/>
          <w:szCs w:val="24"/>
        </w:rPr>
        <w:tab/>
      </w:r>
      <w:r>
        <w:rPr>
          <w:rFonts w:ascii="Times New Roman" w:hAnsi="Times New Roman"/>
          <w:sz w:val="24"/>
          <w:szCs w:val="24"/>
        </w:rPr>
        <w:t xml:space="preserve">Судья-информатор на финише по громкоговорящей связи приглашает на «старт» участника соревнования. </w:t>
      </w:r>
    </w:p>
    <w:p w:rsidR="00120305" w:rsidP="00120305" w:rsidRDefault="00120305" w14:paraId="775047C9" w14:textId="77777777">
      <w:pPr>
        <w:tabs>
          <w:tab w:val="left" w:pos="696"/>
        </w:tabs>
        <w:ind w:left="20"/>
        <w:jc w:val="both"/>
      </w:pPr>
      <w:r>
        <w:rPr>
          <w:rFonts w:ascii="Times New Roman" w:hAnsi="Times New Roman"/>
          <w:sz w:val="24"/>
          <w:szCs w:val="24"/>
        </w:rPr>
        <w:tab/>
      </w:r>
      <w:r>
        <w:rPr>
          <w:rFonts w:ascii="Times New Roman" w:hAnsi="Times New Roman"/>
          <w:sz w:val="24"/>
          <w:szCs w:val="24"/>
        </w:rPr>
        <w:t xml:space="preserve">Участник, перед началом выполнения упражнения, проходит медицинский осмотр, получает путевой лист, с отметкой допуска к управлению троллейбусом. Предъявляет: путевой лист, удостоверение на право управления троллейбусом, книжку водителя (с тремя талонами), удостоверение по электробезопасности до 1000 В.  главному судье на старте (или его помощнику). Получает ручку реверсора или ключ от цепи управления, табличку со стартовым номером, которая устанавливается на лобовое стекло троллейбуса с правой стороны по ходу движения. </w:t>
      </w:r>
    </w:p>
    <w:p w:rsidR="00120305" w:rsidP="00120305" w:rsidRDefault="00120305" w14:paraId="5DDEEEA4" w14:textId="77777777">
      <w:pPr>
        <w:spacing w:line="276" w:lineRule="auto"/>
        <w:ind w:left="20" w:firstLine="831"/>
        <w:jc w:val="both"/>
      </w:pPr>
      <w:r>
        <w:rPr>
          <w:rFonts w:ascii="Times New Roman" w:hAnsi="Times New Roman"/>
          <w:sz w:val="24"/>
          <w:szCs w:val="24"/>
        </w:rPr>
        <w:lastRenderedPageBreak/>
        <w:tab/>
      </w:r>
      <w:r>
        <w:rPr>
          <w:rFonts w:ascii="Times New Roman" w:hAnsi="Times New Roman"/>
          <w:sz w:val="24"/>
          <w:szCs w:val="24"/>
        </w:rPr>
        <w:t>Участник принимает троллейбус, докладывает о готовности к началу выполнения упражнения. Пост № 1 докладывает по внутренней связи о «готовности» участника. Судья – информатор на финише по громкоговорящей связи дает команду "Внимание, старт!". Одновременно с этой командой включается система отсчета общего времени и зеленый сигнал светофора на старте. Судья на финише включает контрольный секундомер. Водитель начинает движение троллейбуса с закрытыми дверями (салона и кабины), а судья-информатор на финише передает по громкоговорящей связи краткую информацию об участнике соревнования</w:t>
      </w:r>
      <w:r>
        <w:rPr>
          <w:rFonts w:ascii="Times New Roman" w:hAnsi="Times New Roman"/>
        </w:rPr>
        <w:t xml:space="preserve">. </w:t>
      </w:r>
    </w:p>
    <w:p w:rsidRPr="00BA534B" w:rsidR="00120305" w:rsidP="00120305" w:rsidRDefault="00120305" w14:paraId="3228583B" w14:textId="0BBA8BB8">
      <w:pPr>
        <w:tabs>
          <w:tab w:val="left" w:pos="709"/>
        </w:tabs>
        <w:ind w:left="20"/>
        <w:jc w:val="both"/>
        <w:rPr>
          <w:rFonts w:ascii="Times New Roman" w:hAnsi="Times New Roman"/>
          <w:sz w:val="24"/>
          <w:szCs w:val="24"/>
          <w:u w:val="single"/>
        </w:rPr>
      </w:pPr>
      <w:r w:rsidRPr="00BA534B">
        <w:rPr>
          <w:rFonts w:ascii="Times New Roman" w:hAnsi="Times New Roman"/>
          <w:sz w:val="24"/>
          <w:szCs w:val="24"/>
        </w:rPr>
        <w:tab/>
      </w:r>
      <w:r w:rsidRPr="00BA534B" w:rsidR="009D0496">
        <w:rPr>
          <w:rFonts w:ascii="Times New Roman" w:hAnsi="Times New Roman"/>
          <w:sz w:val="24"/>
          <w:szCs w:val="24"/>
        </w:rPr>
        <w:t>2</w:t>
      </w:r>
      <w:r w:rsidRPr="00BA534B">
        <w:rPr>
          <w:rFonts w:ascii="Times New Roman" w:hAnsi="Times New Roman"/>
          <w:sz w:val="24"/>
          <w:szCs w:val="24"/>
        </w:rPr>
        <w:t xml:space="preserve">. </w:t>
      </w:r>
      <w:r w:rsidRPr="00BA534B">
        <w:rPr>
          <w:rFonts w:ascii="Times New Roman" w:hAnsi="Times New Roman"/>
          <w:b/>
          <w:bCs/>
          <w:sz w:val="24"/>
          <w:szCs w:val="24"/>
          <w:u w:val="single"/>
        </w:rPr>
        <w:t>Упражнение «Канава» Пост № 2</w:t>
      </w:r>
      <w:r w:rsidR="00BA534B">
        <w:rPr>
          <w:rFonts w:ascii="Times New Roman" w:hAnsi="Times New Roman"/>
          <w:b/>
          <w:bCs/>
          <w:sz w:val="24"/>
          <w:szCs w:val="24"/>
          <w:u w:val="single"/>
        </w:rPr>
        <w:t>.</w:t>
      </w:r>
    </w:p>
    <w:p w:rsidRPr="00A60715" w:rsidR="00120305" w:rsidP="00120305" w:rsidRDefault="00120305" w14:paraId="50CDA214" w14:textId="502300CC">
      <w:pPr>
        <w:tabs>
          <w:tab w:val="left" w:pos="696"/>
        </w:tabs>
        <w:ind w:left="20"/>
        <w:jc w:val="both"/>
        <w:rPr>
          <w:rFonts w:ascii="Times New Roman" w:hAnsi="Times New Roman"/>
          <w:sz w:val="24"/>
          <w:szCs w:val="24"/>
        </w:rPr>
      </w:pPr>
      <w:r w:rsidRPr="00A60715">
        <w:rPr>
          <w:rFonts w:ascii="Times New Roman" w:hAnsi="Times New Roman"/>
          <w:sz w:val="24"/>
          <w:szCs w:val="24"/>
        </w:rPr>
        <w:tab/>
      </w:r>
      <w:r w:rsidRPr="00A60715">
        <w:rPr>
          <w:rFonts w:ascii="Times New Roman" w:hAnsi="Times New Roman"/>
          <w:sz w:val="24"/>
          <w:szCs w:val="24"/>
        </w:rPr>
        <w:t>Со смещением влево от оси трассы на 1,5 метра (до правой границы) устанавливаются четыре пары кубиков размером 100x100x100 мм, обозначая "канаву" длиной 10000 мм и шириной 700 мм. (смотри схему трассы). Водитель должен проехать так, чтобы кубики находились внутри колеи. Упражнение считается невыполненным, если опрокидывается или</w:t>
      </w:r>
      <w:r w:rsidRPr="00A60715" w:rsidR="009D0496">
        <w:rPr>
          <w:rFonts w:ascii="Times New Roman" w:hAnsi="Times New Roman"/>
          <w:sz w:val="24"/>
          <w:szCs w:val="24"/>
        </w:rPr>
        <w:t xml:space="preserve"> смещается, хотя бы один кубик.</w:t>
      </w:r>
    </w:p>
    <w:p w:rsidR="00120305" w:rsidP="00120305" w:rsidRDefault="00120305" w14:paraId="7BCFC083" w14:textId="77777777">
      <w:pPr>
        <w:tabs>
          <w:tab w:val="left" w:pos="696"/>
        </w:tabs>
        <w:ind w:left="20"/>
        <w:jc w:val="both"/>
        <w:rPr>
          <w:rFonts w:ascii="Times New Roman" w:hAnsi="Times New Roman"/>
        </w:rPr>
      </w:pPr>
      <w:r>
        <w:rPr>
          <w:rFonts w:ascii="Times New Roman" w:hAnsi="Times New Roman"/>
          <w:noProof/>
          <w:lang w:eastAsia="ru-RU"/>
        </w:rPr>
        <w:drawing>
          <wp:inline distT="0" distB="0" distL="0" distR="0" wp14:anchorId="25ACA0B1" wp14:editId="6A9D6D2E">
            <wp:extent cx="3521075" cy="3061335"/>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noChangeArrowheads="1"/>
                    </pic:cNvPicPr>
                  </pic:nvPicPr>
                  <pic:blipFill>
                    <a:blip r:embed="rId5"/>
                    <a:srcRect l="-10" t="-11" r="-10" b="-11"/>
                    <a:stretch>
                      <a:fillRect/>
                    </a:stretch>
                  </pic:blipFill>
                  <pic:spPr bwMode="auto">
                    <a:xfrm>
                      <a:off x="0" y="0"/>
                      <a:ext cx="3521075" cy="3061335"/>
                    </a:xfrm>
                    <a:prstGeom prst="rect">
                      <a:avLst/>
                    </a:prstGeom>
                  </pic:spPr>
                </pic:pic>
              </a:graphicData>
            </a:graphic>
          </wp:inline>
        </w:drawing>
      </w:r>
    </w:p>
    <w:p w:rsidR="00120305" w:rsidP="00120305" w:rsidRDefault="00120305" w14:paraId="36C8C75F" w14:textId="62C31D5B">
      <w:pPr>
        <w:tabs>
          <w:tab w:val="left" w:pos="696"/>
        </w:tabs>
        <w:jc w:val="both"/>
        <w:rPr>
          <w:rFonts w:ascii="Times New Roman" w:hAnsi="Times New Roman"/>
        </w:rPr>
      </w:pPr>
      <w:r>
        <w:rPr>
          <w:rFonts w:ascii="Times New Roman" w:hAnsi="Times New Roman" w:eastAsia="Times New Roman"/>
        </w:rPr>
        <w:t xml:space="preserve">     </w:t>
      </w:r>
      <w:r w:rsidR="009D0496">
        <w:rPr>
          <w:rFonts w:ascii="Times New Roman" w:hAnsi="Times New Roman"/>
        </w:rPr>
        <w:t>3</w:t>
      </w:r>
      <w:r>
        <w:rPr>
          <w:rFonts w:ascii="Times New Roman" w:hAnsi="Times New Roman"/>
        </w:rPr>
        <w:t xml:space="preserve">.  </w:t>
      </w:r>
      <w:r>
        <w:rPr>
          <w:rFonts w:ascii="Times New Roman" w:hAnsi="Times New Roman"/>
          <w:b/>
          <w:bCs/>
          <w:u w:val="single"/>
        </w:rPr>
        <w:t>Упражнение «Въезд в бокс» Пост № 3</w:t>
      </w:r>
      <w:r w:rsidR="009D0496">
        <w:rPr>
          <w:rFonts w:ascii="Times New Roman" w:hAnsi="Times New Roman"/>
          <w:b/>
          <w:bCs/>
          <w:u w:val="single"/>
        </w:rPr>
        <w:t>.</w:t>
      </w:r>
    </w:p>
    <w:p w:rsidRPr="00A60715" w:rsidR="00120305" w:rsidP="00120305" w:rsidRDefault="00120305" w14:paraId="4F95458D" w14:textId="2D73A7F0">
      <w:pPr>
        <w:ind w:left="20" w:right="40" w:firstLine="700"/>
        <w:jc w:val="both"/>
        <w:rPr>
          <w:rFonts w:ascii="Times New Roman" w:hAnsi="Times New Roman"/>
          <w:sz w:val="24"/>
          <w:szCs w:val="24"/>
          <w:lang w:bidi="ru-RU"/>
        </w:rPr>
      </w:pPr>
      <w:r w:rsidRPr="00A60715">
        <w:rPr>
          <w:rFonts w:ascii="Times New Roman" w:hAnsi="Times New Roman"/>
          <w:sz w:val="24"/>
          <w:szCs w:val="24"/>
          <w:lang w:bidi="ru-RU"/>
        </w:rPr>
        <w:t>Прямоугольная площадка длиной 13000 мм и шириной 3000 мм, обозначенная</w:t>
      </w:r>
      <w:r w:rsidR="00A60715">
        <w:rPr>
          <w:rFonts w:ascii="Times New Roman" w:hAnsi="Times New Roman"/>
          <w:sz w:val="24"/>
          <w:szCs w:val="24"/>
          <w:lang w:bidi="ru-RU"/>
        </w:rPr>
        <w:t xml:space="preserve">                   </w:t>
      </w:r>
      <w:r w:rsidRPr="00A60715">
        <w:rPr>
          <w:rFonts w:ascii="Times New Roman" w:hAnsi="Times New Roman"/>
          <w:sz w:val="24"/>
          <w:szCs w:val="24"/>
          <w:lang w:bidi="ru-RU"/>
        </w:rPr>
        <w:t xml:space="preserve"> 7 (семью) стойками и линиями по периметру, смещена вправо от оси трассы на 1 метр</w:t>
      </w:r>
      <w:r w:rsidR="00A60715">
        <w:rPr>
          <w:rFonts w:ascii="Times New Roman" w:hAnsi="Times New Roman"/>
          <w:sz w:val="24"/>
          <w:szCs w:val="24"/>
          <w:lang w:bidi="ru-RU"/>
        </w:rPr>
        <w:t xml:space="preserve">                 </w:t>
      </w:r>
      <w:proofErr w:type="gramStart"/>
      <w:r w:rsidR="00A60715">
        <w:rPr>
          <w:rFonts w:ascii="Times New Roman" w:hAnsi="Times New Roman"/>
          <w:sz w:val="24"/>
          <w:szCs w:val="24"/>
          <w:lang w:bidi="ru-RU"/>
        </w:rPr>
        <w:t xml:space="preserve">  </w:t>
      </w:r>
      <w:r w:rsidRPr="00A60715">
        <w:rPr>
          <w:rFonts w:ascii="Times New Roman" w:hAnsi="Times New Roman"/>
          <w:sz w:val="24"/>
          <w:szCs w:val="24"/>
          <w:lang w:bidi="ru-RU"/>
        </w:rPr>
        <w:t xml:space="preserve"> (</w:t>
      </w:r>
      <w:proofErr w:type="gramEnd"/>
      <w:r w:rsidRPr="00A60715">
        <w:rPr>
          <w:rFonts w:ascii="Times New Roman" w:hAnsi="Times New Roman"/>
          <w:sz w:val="24"/>
          <w:szCs w:val="24"/>
          <w:lang w:bidi="ru-RU"/>
        </w:rPr>
        <w:t>от левой границы бокса). Водитель должен объехать бокс слева, выровнять троллейбус, задним ходом заехать в бокс и зафиксировать его в боксе.</w:t>
      </w:r>
    </w:p>
    <w:p w:rsidRPr="00A60715" w:rsidR="00120305" w:rsidP="00120305" w:rsidRDefault="00120305" w14:paraId="2F17F91A" w14:textId="77777777">
      <w:pPr>
        <w:spacing w:line="276" w:lineRule="auto"/>
        <w:ind w:left="20" w:right="40"/>
        <w:jc w:val="both"/>
        <w:rPr>
          <w:rFonts w:ascii="Times New Roman" w:hAnsi="Times New Roman"/>
          <w:sz w:val="24"/>
          <w:szCs w:val="24"/>
        </w:rPr>
      </w:pPr>
      <w:r w:rsidRPr="00A60715">
        <w:rPr>
          <w:rFonts w:ascii="Times New Roman" w:hAnsi="Times New Roman"/>
          <w:sz w:val="24"/>
          <w:szCs w:val="24"/>
        </w:rPr>
        <w:t>При неполном заезде троллейбуса в бокс, а также при наезде на ограничительные линии, касание конуса, смещение, касание или опрокидывании хотя бы 1 стойки баллы</w:t>
      </w:r>
      <w:r w:rsidRPr="00A60715">
        <w:rPr>
          <w:rFonts w:ascii="Times New Roman" w:hAnsi="Times New Roman"/>
          <w:sz w:val="24"/>
          <w:szCs w:val="24"/>
        </w:rPr>
        <w:br/>
      </w:r>
      <w:r w:rsidRPr="00A60715">
        <w:rPr>
          <w:rFonts w:ascii="Times New Roman" w:hAnsi="Times New Roman"/>
          <w:sz w:val="24"/>
          <w:szCs w:val="24"/>
        </w:rPr>
        <w:t>не начисляются за все упражнение.</w:t>
      </w:r>
    </w:p>
    <w:p w:rsidR="00120305" w:rsidP="00120305" w:rsidRDefault="00120305" w14:paraId="609BE146" w14:textId="77777777">
      <w:pPr>
        <w:spacing w:after="180"/>
        <w:ind w:left="20" w:right="40" w:firstLine="700"/>
        <w:jc w:val="both"/>
        <w:rPr>
          <w:rFonts w:ascii="Times New Roman" w:hAnsi="Times New Roman"/>
        </w:rPr>
      </w:pPr>
      <w:r>
        <w:rPr>
          <w:rFonts w:ascii="Times New Roman" w:hAnsi="Times New Roman" w:eastAsia="Times New Roman"/>
        </w:rPr>
        <w:lastRenderedPageBreak/>
        <w:t xml:space="preserve">               </w:t>
      </w:r>
      <w:r>
        <w:rPr>
          <w:rFonts w:ascii="Times New Roman" w:hAnsi="Times New Roman"/>
          <w:noProof/>
          <w:lang w:eastAsia="ru-RU"/>
        </w:rPr>
        <w:drawing>
          <wp:inline distT="0" distB="0" distL="0" distR="0" wp14:anchorId="34727778" wp14:editId="265E16CE">
            <wp:extent cx="3338195" cy="300609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6"/>
                    <a:srcRect l="-10" t="-11" r="-10" b="-11"/>
                    <a:stretch>
                      <a:fillRect/>
                    </a:stretch>
                  </pic:blipFill>
                  <pic:spPr bwMode="auto">
                    <a:xfrm>
                      <a:off x="0" y="0"/>
                      <a:ext cx="3338195" cy="3006090"/>
                    </a:xfrm>
                    <a:prstGeom prst="rect">
                      <a:avLst/>
                    </a:prstGeom>
                  </pic:spPr>
                </pic:pic>
              </a:graphicData>
            </a:graphic>
          </wp:inline>
        </w:drawing>
      </w:r>
    </w:p>
    <w:p w:rsidR="00120305" w:rsidP="009D0496" w:rsidRDefault="009D0496" w14:paraId="571E3709" w14:textId="1424CC6D">
      <w:pPr>
        <w:tabs>
          <w:tab w:val="left" w:pos="935"/>
        </w:tabs>
        <w:ind w:left="20" w:firstLine="264"/>
        <w:jc w:val="both"/>
        <w:rPr>
          <w:rFonts w:ascii="Times New Roman" w:hAnsi="Times New Roman"/>
          <w:b/>
          <w:bCs/>
        </w:rPr>
      </w:pPr>
      <w:r>
        <w:rPr>
          <w:rFonts w:ascii="Times New Roman" w:hAnsi="Times New Roman"/>
        </w:rPr>
        <w:t>4</w:t>
      </w:r>
      <w:r w:rsidR="00120305">
        <w:rPr>
          <w:rFonts w:ascii="Times New Roman" w:hAnsi="Times New Roman"/>
        </w:rPr>
        <w:t xml:space="preserve">. </w:t>
      </w:r>
      <w:r w:rsidR="00120305">
        <w:rPr>
          <w:rFonts w:ascii="Times New Roman" w:hAnsi="Times New Roman"/>
          <w:b/>
          <w:bCs/>
          <w:u w:val="single"/>
        </w:rPr>
        <w:t>Упражнение «Остановочный пункт» Пост № 4</w:t>
      </w:r>
      <w:r>
        <w:rPr>
          <w:rFonts w:ascii="Times New Roman" w:hAnsi="Times New Roman"/>
          <w:b/>
          <w:bCs/>
          <w:u w:val="single"/>
        </w:rPr>
        <w:t>.</w:t>
      </w:r>
    </w:p>
    <w:p w:rsidRPr="00A60715" w:rsidR="009D0496" w:rsidP="00A60715" w:rsidRDefault="00120305" w14:paraId="3D3230BB" w14:textId="4E9B9ADA">
      <w:pPr>
        <w:tabs>
          <w:tab w:val="left" w:pos="696"/>
        </w:tabs>
        <w:spacing w:before="60" w:after="60" w:line="276" w:lineRule="auto"/>
        <w:ind w:left="23" w:firstLine="828"/>
        <w:jc w:val="both"/>
        <w:rPr>
          <w:rFonts w:ascii="Times New Roman" w:hAnsi="Times New Roman"/>
          <w:sz w:val="24"/>
          <w:szCs w:val="24"/>
        </w:rPr>
      </w:pPr>
      <w:r w:rsidRPr="00A60715">
        <w:rPr>
          <w:rFonts w:ascii="Times New Roman" w:hAnsi="Times New Roman"/>
          <w:sz w:val="24"/>
          <w:szCs w:val="24"/>
          <w:lang w:bidi="ru-RU"/>
        </w:rPr>
        <w:t>Выезжая из бокса, водитель должен подъехать и отъехать от остановки, выполняя требования ПДД, ПТЭ троллейбуса и должностную инструкцию водителя. Условный бордюр остановочного пункта размещен на расстоянии 5000 мм от оси трассы. Вдоль линии бордюра устанавливаются 4 стойки в местах согласно схеме трассы. Водитель должен остановить троллейбус так, чтобы знак остановочного пункта находился на уровне заднего буфера (белая полоса на проезжей части шириной 200 мм). До знака и после него вплотную к белой линии на проезжей части наносятся яркой краской по две линии шириной 250 мм каждая. Если участник не доехал или переехал отметку знака остановочного пункта на одну линию или две, то баллы начисляются в соответствии с конкурсным заданием.</w:t>
      </w:r>
    </w:p>
    <w:p w:rsidRPr="00A60715" w:rsidR="00120305" w:rsidP="00120305" w:rsidRDefault="00120305" w14:paraId="2056A98D" w14:textId="77777777">
      <w:pPr>
        <w:tabs>
          <w:tab w:val="left" w:pos="696"/>
        </w:tabs>
        <w:ind w:left="20"/>
        <w:jc w:val="both"/>
        <w:rPr>
          <w:rFonts w:ascii="Times New Roman" w:hAnsi="Times New Roman"/>
          <w:sz w:val="24"/>
          <w:szCs w:val="24"/>
          <w:lang w:bidi="ru-RU"/>
        </w:rPr>
      </w:pPr>
      <w:r w:rsidRPr="00A60715">
        <w:rPr>
          <w:rFonts w:ascii="Times New Roman" w:hAnsi="Times New Roman"/>
          <w:sz w:val="24"/>
          <w:szCs w:val="24"/>
          <w:lang w:bidi="ru-RU"/>
        </w:rPr>
        <w:t xml:space="preserve">Расстояние от бордюра остановочной площадки до колес не должно превышать 400 мм. </w:t>
      </w:r>
    </w:p>
    <w:p w:rsidRPr="00A60715" w:rsidR="00120305" w:rsidP="00120305" w:rsidRDefault="00120305" w14:paraId="2D72CA67" w14:textId="1BF60627">
      <w:pPr>
        <w:spacing w:before="60" w:after="60" w:line="276" w:lineRule="auto"/>
        <w:ind w:left="23" w:firstLine="828"/>
        <w:jc w:val="both"/>
        <w:rPr>
          <w:rFonts w:ascii="Times New Roman" w:hAnsi="Times New Roman"/>
          <w:sz w:val="24"/>
          <w:szCs w:val="24"/>
        </w:rPr>
      </w:pPr>
      <w:r w:rsidRPr="00A60715">
        <w:rPr>
          <w:rFonts w:ascii="Times New Roman" w:hAnsi="Times New Roman"/>
          <w:sz w:val="24"/>
          <w:szCs w:val="24"/>
        </w:rPr>
        <w:t>Водитель открывает двери, имитируя посадку и высадку пассажиров, делает объявления, согласно должностной инструкции, после чего продолжает движение</w:t>
      </w:r>
      <w:r w:rsidR="00A60715">
        <w:rPr>
          <w:rFonts w:ascii="Times New Roman" w:hAnsi="Times New Roman"/>
          <w:sz w:val="24"/>
          <w:szCs w:val="24"/>
        </w:rPr>
        <w:t xml:space="preserve">                     </w:t>
      </w:r>
      <w:r w:rsidRPr="00A60715" w:rsidR="009D0496">
        <w:rPr>
          <w:rFonts w:ascii="Times New Roman" w:hAnsi="Times New Roman"/>
          <w:sz w:val="24"/>
          <w:szCs w:val="24"/>
        </w:rPr>
        <w:t xml:space="preserve"> </w:t>
      </w:r>
      <w:r w:rsidRPr="00A60715">
        <w:rPr>
          <w:rFonts w:ascii="Times New Roman" w:hAnsi="Times New Roman"/>
          <w:sz w:val="24"/>
          <w:szCs w:val="24"/>
        </w:rPr>
        <w:t>в соответствии с ПДД и ПТЭ троллейбуса.</w:t>
      </w:r>
    </w:p>
    <w:p w:rsidRPr="00A60715" w:rsidR="00120305" w:rsidP="00120305" w:rsidRDefault="00120305" w14:paraId="0ECDFEF0" w14:textId="77777777">
      <w:pPr>
        <w:tabs>
          <w:tab w:val="left" w:pos="696"/>
        </w:tabs>
        <w:spacing w:before="60" w:after="60" w:line="276" w:lineRule="auto"/>
        <w:ind w:left="23"/>
        <w:jc w:val="both"/>
        <w:rPr>
          <w:rFonts w:ascii="Times New Roman" w:hAnsi="Times New Roman"/>
          <w:sz w:val="24"/>
          <w:szCs w:val="24"/>
        </w:rPr>
      </w:pPr>
      <w:r w:rsidRPr="00A60715">
        <w:rPr>
          <w:rFonts w:ascii="Times New Roman" w:hAnsi="Times New Roman"/>
          <w:sz w:val="24"/>
          <w:szCs w:val="24"/>
        </w:rPr>
        <w:t>Упражнение считается невыполненным, если:</w:t>
      </w:r>
    </w:p>
    <w:p w:rsidRPr="00A60715" w:rsidR="00120305" w:rsidP="00120305" w:rsidRDefault="00120305" w14:paraId="0FB9E640" w14:textId="77777777">
      <w:pPr>
        <w:tabs>
          <w:tab w:val="left" w:pos="696"/>
        </w:tabs>
        <w:spacing w:before="60" w:after="60" w:line="276" w:lineRule="auto"/>
        <w:ind w:left="23"/>
        <w:jc w:val="both"/>
        <w:rPr>
          <w:rFonts w:ascii="Times New Roman" w:hAnsi="Times New Roman"/>
          <w:sz w:val="24"/>
          <w:szCs w:val="24"/>
        </w:rPr>
      </w:pPr>
      <w:r w:rsidRPr="00A60715">
        <w:rPr>
          <w:rFonts w:ascii="Times New Roman" w:hAnsi="Times New Roman"/>
          <w:sz w:val="24"/>
          <w:szCs w:val="24"/>
        </w:rPr>
        <w:t>-</w:t>
      </w:r>
      <w:r w:rsidRPr="00A60715">
        <w:rPr>
          <w:rFonts w:ascii="Times New Roman" w:hAnsi="Times New Roman"/>
          <w:sz w:val="24"/>
          <w:szCs w:val="24"/>
        </w:rPr>
        <w:tab/>
      </w:r>
      <w:r w:rsidRPr="00A60715">
        <w:rPr>
          <w:rFonts w:ascii="Times New Roman" w:hAnsi="Times New Roman"/>
          <w:sz w:val="24"/>
          <w:szCs w:val="24"/>
        </w:rPr>
        <w:t>водитель не остановил троллейбус на остановочном пункте,</w:t>
      </w:r>
    </w:p>
    <w:p w:rsidRPr="00A60715" w:rsidR="00120305" w:rsidP="00120305" w:rsidRDefault="00120305" w14:paraId="69C2ED67" w14:textId="77777777">
      <w:pPr>
        <w:tabs>
          <w:tab w:val="left" w:pos="696"/>
        </w:tabs>
        <w:spacing w:before="60" w:after="60" w:line="276" w:lineRule="auto"/>
        <w:ind w:left="23"/>
        <w:jc w:val="both"/>
        <w:rPr>
          <w:rFonts w:ascii="Times New Roman" w:hAnsi="Times New Roman"/>
          <w:sz w:val="24"/>
          <w:szCs w:val="24"/>
        </w:rPr>
      </w:pPr>
      <w:r w:rsidRPr="00A60715">
        <w:rPr>
          <w:rFonts w:ascii="Times New Roman" w:hAnsi="Times New Roman"/>
          <w:sz w:val="24"/>
          <w:szCs w:val="24"/>
        </w:rPr>
        <w:t>-</w:t>
      </w:r>
      <w:r w:rsidRPr="00A60715">
        <w:rPr>
          <w:rFonts w:ascii="Times New Roman" w:hAnsi="Times New Roman"/>
          <w:sz w:val="24"/>
          <w:szCs w:val="24"/>
        </w:rPr>
        <w:tab/>
      </w:r>
      <w:r w:rsidRPr="00A60715">
        <w:rPr>
          <w:rFonts w:ascii="Times New Roman" w:hAnsi="Times New Roman"/>
          <w:sz w:val="24"/>
          <w:szCs w:val="24"/>
        </w:rPr>
        <w:t xml:space="preserve">не доехал или переехал дополнительные линии «остановочного знака». </w:t>
      </w:r>
    </w:p>
    <w:p w:rsidRPr="00A60715" w:rsidR="00120305" w:rsidP="00120305" w:rsidRDefault="00120305" w14:paraId="761A858C" w14:textId="77777777">
      <w:pPr>
        <w:tabs>
          <w:tab w:val="left" w:pos="696"/>
        </w:tabs>
        <w:spacing w:before="60" w:after="60" w:line="276" w:lineRule="auto"/>
        <w:ind w:left="23"/>
        <w:jc w:val="both"/>
        <w:rPr>
          <w:rFonts w:ascii="Times New Roman" w:hAnsi="Times New Roman"/>
          <w:sz w:val="24"/>
          <w:szCs w:val="24"/>
        </w:rPr>
      </w:pPr>
      <w:r w:rsidRPr="00A60715">
        <w:rPr>
          <w:rFonts w:ascii="Times New Roman" w:hAnsi="Times New Roman"/>
          <w:sz w:val="24"/>
          <w:szCs w:val="24"/>
        </w:rPr>
        <w:t>За невыполнение упражнения баллы не начисляются за все элементы упражнения.</w:t>
      </w:r>
    </w:p>
    <w:p w:rsidR="00120305" w:rsidP="00120305" w:rsidRDefault="00120305" w14:paraId="07E13F46" w14:textId="77777777">
      <w:pPr>
        <w:tabs>
          <w:tab w:val="left" w:pos="696"/>
        </w:tabs>
        <w:ind w:left="20"/>
        <w:jc w:val="both"/>
        <w:rPr>
          <w:rFonts w:ascii="Times New Roman" w:hAnsi="Times New Roman"/>
        </w:rPr>
      </w:pPr>
    </w:p>
    <w:p w:rsidR="009D0496" w:rsidP="00120305" w:rsidRDefault="009D0496" w14:paraId="471F6799" w14:textId="77777777">
      <w:pPr>
        <w:tabs>
          <w:tab w:val="left" w:pos="696"/>
        </w:tabs>
        <w:ind w:left="20"/>
        <w:jc w:val="both"/>
        <w:rPr>
          <w:rFonts w:ascii="Times New Roman" w:hAnsi="Times New Roman"/>
        </w:rPr>
      </w:pPr>
    </w:p>
    <w:p w:rsidR="00120305" w:rsidP="00120305" w:rsidRDefault="00120305" w14:paraId="67452656" w14:textId="77777777">
      <w:pPr>
        <w:tabs>
          <w:tab w:val="left" w:pos="696"/>
        </w:tabs>
        <w:ind w:left="20"/>
        <w:jc w:val="both"/>
        <w:rPr>
          <w:rFonts w:ascii="Times New Roman" w:hAnsi="Times New Roman"/>
        </w:rPr>
      </w:pPr>
      <w:r>
        <w:rPr>
          <w:rFonts w:ascii="Times New Roman" w:hAnsi="Times New Roman"/>
          <w:noProof/>
          <w:lang w:eastAsia="ru-RU"/>
        </w:rPr>
        <w:lastRenderedPageBreak/>
        <w:drawing>
          <wp:inline distT="0" distB="0" distL="0" distR="0" wp14:anchorId="029D9902" wp14:editId="73038FBB">
            <wp:extent cx="3989705" cy="3554095"/>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7"/>
                    <a:srcRect l="-9" t="-10" r="-9" b="-10"/>
                    <a:stretch>
                      <a:fillRect/>
                    </a:stretch>
                  </pic:blipFill>
                  <pic:spPr bwMode="auto">
                    <a:xfrm>
                      <a:off x="0" y="0"/>
                      <a:ext cx="3989705" cy="3554095"/>
                    </a:xfrm>
                    <a:prstGeom prst="rect">
                      <a:avLst/>
                    </a:prstGeom>
                  </pic:spPr>
                </pic:pic>
              </a:graphicData>
            </a:graphic>
          </wp:inline>
        </w:drawing>
      </w:r>
    </w:p>
    <w:p w:rsidR="00120305" w:rsidP="00120305" w:rsidRDefault="00120305" w14:paraId="62DC9D23" w14:textId="77777777">
      <w:pPr>
        <w:tabs>
          <w:tab w:val="left" w:pos="696"/>
        </w:tabs>
        <w:ind w:left="20"/>
        <w:jc w:val="both"/>
        <w:rPr>
          <w:rFonts w:ascii="Times New Roman" w:hAnsi="Times New Roman"/>
        </w:rPr>
      </w:pPr>
    </w:p>
    <w:p w:rsidRPr="00BA534B" w:rsidR="00120305" w:rsidP="00120305" w:rsidRDefault="00120305" w14:paraId="44853722" w14:textId="761E8ED3">
      <w:pPr>
        <w:tabs>
          <w:tab w:val="left" w:pos="567"/>
        </w:tabs>
        <w:ind w:left="20"/>
        <w:jc w:val="both"/>
        <w:rPr>
          <w:rFonts w:ascii="Times New Roman" w:hAnsi="Times New Roman"/>
          <w:b/>
          <w:bCs/>
          <w:sz w:val="24"/>
          <w:szCs w:val="24"/>
        </w:rPr>
      </w:pPr>
      <w:r w:rsidRPr="00BA534B">
        <w:rPr>
          <w:rFonts w:ascii="Times New Roman" w:hAnsi="Times New Roman"/>
          <w:sz w:val="24"/>
          <w:szCs w:val="24"/>
        </w:rPr>
        <w:tab/>
      </w:r>
      <w:r w:rsidRPr="00BA534B" w:rsidR="009D0496">
        <w:rPr>
          <w:rFonts w:ascii="Times New Roman" w:hAnsi="Times New Roman"/>
          <w:sz w:val="24"/>
          <w:szCs w:val="24"/>
        </w:rPr>
        <w:t>5</w:t>
      </w:r>
      <w:r w:rsidRPr="00BA534B">
        <w:rPr>
          <w:rFonts w:ascii="Times New Roman" w:hAnsi="Times New Roman"/>
          <w:sz w:val="24"/>
          <w:szCs w:val="24"/>
        </w:rPr>
        <w:t xml:space="preserve">. </w:t>
      </w:r>
      <w:r w:rsidRPr="00BA534B">
        <w:rPr>
          <w:rFonts w:ascii="Times New Roman" w:hAnsi="Times New Roman"/>
          <w:b/>
          <w:bCs/>
          <w:sz w:val="24"/>
          <w:szCs w:val="24"/>
          <w:u w:val="single"/>
        </w:rPr>
        <w:t>Упражнение «Колодцы» Пост № 5</w:t>
      </w:r>
      <w:r w:rsidRPr="00BA534B" w:rsidR="00A60715">
        <w:rPr>
          <w:rFonts w:ascii="Times New Roman" w:hAnsi="Times New Roman"/>
          <w:b/>
          <w:bCs/>
          <w:sz w:val="24"/>
          <w:szCs w:val="24"/>
          <w:u w:val="single"/>
        </w:rPr>
        <w:t>.</w:t>
      </w:r>
    </w:p>
    <w:p w:rsidRPr="00A60715" w:rsidR="00120305" w:rsidP="009D0496" w:rsidRDefault="00120305" w14:paraId="45A0F103" w14:textId="6F35F24B">
      <w:pPr>
        <w:spacing w:line="276" w:lineRule="auto"/>
        <w:ind w:left="20" w:right="40" w:firstLine="688"/>
        <w:jc w:val="both"/>
        <w:rPr>
          <w:sz w:val="24"/>
          <w:szCs w:val="24"/>
        </w:rPr>
      </w:pPr>
      <w:r w:rsidRPr="00A60715">
        <w:rPr>
          <w:rFonts w:ascii="Times New Roman" w:hAnsi="Times New Roman"/>
          <w:sz w:val="24"/>
          <w:szCs w:val="24"/>
          <w:lang w:bidi="ru-RU"/>
        </w:rPr>
        <w:t xml:space="preserve">На площадке устанавливается два колодца высотой 50 мм и диаметром 800 мм согласно схемы трассы. Водитель должен пропустить левый колодец между колес переднего и заднего мостов, оставив, второй колодец справа по ходу движения. </w:t>
      </w:r>
    </w:p>
    <w:p w:rsidRPr="00A60715" w:rsidR="00120305" w:rsidP="009D0496" w:rsidRDefault="00120305" w14:paraId="4A4ADBE0" w14:textId="039D12D9">
      <w:pPr>
        <w:spacing w:after="240" w:line="276" w:lineRule="auto"/>
        <w:ind w:left="20" w:right="40" w:firstLine="689"/>
        <w:jc w:val="both"/>
        <w:rPr>
          <w:rFonts w:ascii="Times New Roman" w:hAnsi="Times New Roman"/>
          <w:sz w:val="24"/>
          <w:szCs w:val="24"/>
        </w:rPr>
      </w:pPr>
      <w:r w:rsidRPr="00A60715">
        <w:rPr>
          <w:rFonts w:ascii="Times New Roman" w:hAnsi="Times New Roman"/>
          <w:sz w:val="24"/>
          <w:szCs w:val="24"/>
        </w:rPr>
        <w:t xml:space="preserve">Упражнение считается невыполненным, если водитель нарушил условия прохождения, в этом случае участнику баллы за упражнение не начисляется. </w:t>
      </w:r>
    </w:p>
    <w:p w:rsidRPr="00BA534B" w:rsidR="00120305" w:rsidP="00120305" w:rsidRDefault="009D0496" w14:paraId="34E20DC5" w14:textId="0D5A3741">
      <w:pPr>
        <w:spacing w:after="182"/>
        <w:ind w:left="20" w:right="40" w:firstLine="547"/>
        <w:jc w:val="both"/>
        <w:rPr>
          <w:rFonts w:ascii="Times New Roman" w:hAnsi="Times New Roman"/>
          <w:sz w:val="24"/>
          <w:szCs w:val="24"/>
        </w:rPr>
      </w:pPr>
      <w:r w:rsidRPr="00BA534B">
        <w:rPr>
          <w:rFonts w:ascii="Times New Roman" w:hAnsi="Times New Roman"/>
          <w:sz w:val="24"/>
          <w:szCs w:val="24"/>
        </w:rPr>
        <w:t>6</w:t>
      </w:r>
      <w:r w:rsidRPr="00BA534B" w:rsidR="00120305">
        <w:rPr>
          <w:rFonts w:ascii="Times New Roman" w:hAnsi="Times New Roman"/>
          <w:sz w:val="24"/>
          <w:szCs w:val="24"/>
        </w:rPr>
        <w:t xml:space="preserve">. </w:t>
      </w:r>
      <w:r w:rsidRPr="00BA534B" w:rsidR="00120305">
        <w:rPr>
          <w:rFonts w:ascii="Times New Roman" w:hAnsi="Times New Roman"/>
          <w:b/>
          <w:bCs/>
          <w:sz w:val="24"/>
          <w:szCs w:val="24"/>
          <w:u w:val="single"/>
        </w:rPr>
        <w:t>Упражнение «Движение по кривой малого радиуса» Пост № 6</w:t>
      </w:r>
      <w:r w:rsidRPr="00BA534B" w:rsidR="00A60715">
        <w:rPr>
          <w:rFonts w:ascii="Times New Roman" w:hAnsi="Times New Roman"/>
          <w:b/>
          <w:bCs/>
          <w:sz w:val="24"/>
          <w:szCs w:val="24"/>
          <w:u w:val="single"/>
        </w:rPr>
        <w:t>.</w:t>
      </w:r>
    </w:p>
    <w:p w:rsidRPr="009D0496" w:rsidR="00120305" w:rsidP="009D0496" w:rsidRDefault="00120305" w14:paraId="5F371FE6" w14:textId="77777777">
      <w:pPr>
        <w:spacing w:line="276" w:lineRule="auto"/>
        <w:ind w:left="20" w:right="40" w:firstLine="689"/>
        <w:jc w:val="both"/>
        <w:rPr>
          <w:rFonts w:ascii="Times New Roman" w:hAnsi="Times New Roman"/>
          <w:sz w:val="24"/>
          <w:szCs w:val="24"/>
          <w:lang w:bidi="ru-RU"/>
        </w:rPr>
      </w:pPr>
      <w:r w:rsidRPr="009D0496">
        <w:rPr>
          <w:rFonts w:ascii="Times New Roman" w:hAnsi="Times New Roman"/>
          <w:sz w:val="24"/>
          <w:szCs w:val="24"/>
          <w:lang w:bidi="ru-RU"/>
        </w:rPr>
        <w:t xml:space="preserve">Водитель должен проехать участок трассы по кривой, обозначенной с внутреннего радиуса 7-ю конусами и 8-ю конусами с внешнего радиуса, выполняя поворот. Ширина коридора 4500 мм, расстояние между конусами равномерное по кривой. </w:t>
      </w:r>
    </w:p>
    <w:p w:rsidRPr="009D0496" w:rsidR="00120305" w:rsidP="009D0496" w:rsidRDefault="00120305" w14:paraId="04D949E9" w14:textId="77777777">
      <w:pPr>
        <w:spacing w:line="276" w:lineRule="auto"/>
        <w:ind w:left="20" w:right="40" w:firstLine="689"/>
        <w:jc w:val="both"/>
        <w:rPr>
          <w:rFonts w:ascii="Times New Roman" w:hAnsi="Times New Roman"/>
          <w:sz w:val="24"/>
          <w:szCs w:val="24"/>
        </w:rPr>
      </w:pPr>
      <w:r w:rsidRPr="009D0496">
        <w:rPr>
          <w:rFonts w:ascii="Times New Roman" w:hAnsi="Times New Roman"/>
          <w:sz w:val="24"/>
          <w:szCs w:val="24"/>
        </w:rPr>
        <w:t>При сбитом или смещенном втором конусе, упражнение считается невыполненным</w:t>
      </w:r>
      <w:r w:rsidRPr="009D0496">
        <w:rPr>
          <w:rFonts w:ascii="Times New Roman" w:hAnsi="Times New Roman"/>
          <w:sz w:val="24"/>
          <w:szCs w:val="24"/>
        </w:rPr>
        <w:br/>
      </w:r>
      <w:r w:rsidRPr="009D0496">
        <w:rPr>
          <w:rFonts w:ascii="Times New Roman" w:hAnsi="Times New Roman"/>
          <w:sz w:val="24"/>
          <w:szCs w:val="24"/>
        </w:rPr>
        <w:t>и участнику баллы не начисляются за все упражнение.</w:t>
      </w:r>
    </w:p>
    <w:p w:rsidRPr="009D0496" w:rsidR="00120305" w:rsidP="009D0496" w:rsidRDefault="00120305" w14:paraId="1EF53482" w14:textId="08BC3F92">
      <w:pPr>
        <w:tabs>
          <w:tab w:val="left" w:pos="939"/>
        </w:tabs>
        <w:ind w:firstLine="709"/>
        <w:jc w:val="both"/>
        <w:rPr>
          <w:rFonts w:ascii="Times New Roman" w:hAnsi="Times New Roman"/>
          <w:sz w:val="24"/>
          <w:szCs w:val="24"/>
          <w:lang w:bidi="ru-RU"/>
        </w:rPr>
      </w:pPr>
      <w:r w:rsidRPr="009D0496">
        <w:rPr>
          <w:rFonts w:ascii="Times New Roman" w:hAnsi="Times New Roman"/>
          <w:sz w:val="24"/>
          <w:szCs w:val="24"/>
          <w:lang w:bidi="ru-RU"/>
        </w:rPr>
        <w:t xml:space="preserve">При сходе токоприемников, время на их установку входит в общее время прохождения трассы.  </w:t>
      </w:r>
    </w:p>
    <w:p w:rsidRPr="00BA534B" w:rsidR="00120305" w:rsidP="00120305" w:rsidRDefault="00120305" w14:paraId="3FEC0FEE" w14:textId="67AD9A85">
      <w:pPr>
        <w:tabs>
          <w:tab w:val="left" w:pos="567"/>
        </w:tabs>
        <w:ind w:left="20"/>
        <w:jc w:val="both"/>
        <w:rPr>
          <w:sz w:val="24"/>
          <w:szCs w:val="24"/>
        </w:rPr>
      </w:pPr>
      <w:r w:rsidRPr="00BA534B">
        <w:rPr>
          <w:rFonts w:ascii="Times New Roman" w:hAnsi="Times New Roman"/>
          <w:sz w:val="24"/>
          <w:szCs w:val="24"/>
        </w:rPr>
        <w:tab/>
      </w:r>
      <w:r w:rsidRPr="00BA534B">
        <w:rPr>
          <w:rFonts w:ascii="Times New Roman" w:hAnsi="Times New Roman"/>
          <w:sz w:val="24"/>
          <w:szCs w:val="24"/>
        </w:rPr>
        <w:t xml:space="preserve"> </w:t>
      </w:r>
      <w:r w:rsidRPr="00BA534B" w:rsidR="009D0496">
        <w:rPr>
          <w:rFonts w:ascii="Times New Roman" w:hAnsi="Times New Roman"/>
          <w:sz w:val="24"/>
          <w:szCs w:val="24"/>
        </w:rPr>
        <w:t>7</w:t>
      </w:r>
      <w:r w:rsidRPr="00BA534B">
        <w:rPr>
          <w:rFonts w:ascii="Times New Roman" w:hAnsi="Times New Roman"/>
          <w:b/>
          <w:bCs/>
          <w:sz w:val="24"/>
          <w:szCs w:val="24"/>
        </w:rPr>
        <w:t xml:space="preserve">. </w:t>
      </w:r>
      <w:r w:rsidRPr="00BA534B">
        <w:rPr>
          <w:rFonts w:ascii="Times New Roman" w:hAnsi="Times New Roman"/>
          <w:b/>
          <w:bCs/>
          <w:sz w:val="24"/>
          <w:szCs w:val="24"/>
          <w:u w:val="single"/>
        </w:rPr>
        <w:t>Упражнение «Змейка». Пост № 7</w:t>
      </w:r>
      <w:r w:rsidR="00BA534B">
        <w:rPr>
          <w:rFonts w:ascii="Times New Roman" w:hAnsi="Times New Roman"/>
          <w:b/>
          <w:bCs/>
          <w:sz w:val="24"/>
          <w:szCs w:val="24"/>
          <w:u w:val="single"/>
        </w:rPr>
        <w:t>.</w:t>
      </w:r>
    </w:p>
    <w:p w:rsidR="00120305" w:rsidP="009D0496" w:rsidRDefault="00120305" w14:paraId="5E2BF9D9" w14:textId="69E2D831">
      <w:pPr>
        <w:spacing w:line="276" w:lineRule="auto"/>
        <w:ind w:left="20" w:right="40" w:firstLine="689"/>
        <w:jc w:val="both"/>
      </w:pPr>
      <w:r>
        <w:rPr>
          <w:rFonts w:ascii="Times New Roman" w:hAnsi="Times New Roman"/>
          <w:bCs/>
          <w:sz w:val="24"/>
          <w:szCs w:val="24"/>
          <w:lang w:bidi="ru-RU"/>
        </w:rPr>
        <w:t>В коридоре, шириной 11 метров (по 5,5 метров от осевой линии) ограниченного</w:t>
      </w:r>
      <w:r w:rsidR="00A60715">
        <w:rPr>
          <w:rFonts w:ascii="Times New Roman" w:hAnsi="Times New Roman"/>
          <w:bCs/>
          <w:sz w:val="24"/>
          <w:szCs w:val="24"/>
          <w:lang w:bidi="ru-RU"/>
        </w:rPr>
        <w:t xml:space="preserve">              </w:t>
      </w:r>
      <w:r>
        <w:rPr>
          <w:rFonts w:ascii="Times New Roman" w:hAnsi="Times New Roman"/>
          <w:bCs/>
          <w:sz w:val="24"/>
          <w:szCs w:val="24"/>
          <w:lang w:bidi="ru-RU"/>
        </w:rPr>
        <w:t xml:space="preserve"> 18-ю конусами, (по 9 штук с каждой стороны), образованы четыре проезда шириной 13900 мм. Водитель обязан проехать все проезды, последовательно объезжая попеременно конуса с правого и левого борта троллейбуса. Направление проезда "Змейки" указано</w:t>
      </w:r>
      <w:r w:rsidR="00A60715">
        <w:rPr>
          <w:rFonts w:ascii="Times New Roman" w:hAnsi="Times New Roman"/>
          <w:bCs/>
          <w:sz w:val="24"/>
          <w:szCs w:val="24"/>
          <w:lang w:bidi="ru-RU"/>
        </w:rPr>
        <w:t xml:space="preserve">                 </w:t>
      </w:r>
      <w:r>
        <w:rPr>
          <w:rFonts w:ascii="Times New Roman" w:hAnsi="Times New Roman"/>
          <w:bCs/>
          <w:sz w:val="24"/>
          <w:szCs w:val="24"/>
          <w:lang w:bidi="ru-RU"/>
        </w:rPr>
        <w:t xml:space="preserve"> на схеме трассы.</w:t>
      </w:r>
    </w:p>
    <w:p w:rsidR="00120305" w:rsidP="009D0496" w:rsidRDefault="00120305" w14:paraId="64BAA19D" w14:textId="3E8CCC42">
      <w:pPr>
        <w:spacing w:after="240" w:line="276" w:lineRule="auto"/>
        <w:ind w:left="20" w:right="40" w:firstLine="689"/>
        <w:jc w:val="both"/>
        <w:rPr>
          <w:rFonts w:ascii="Times New Roman" w:hAnsi="Times New Roman"/>
        </w:rPr>
      </w:pPr>
      <w:r w:rsidRPr="009D0496">
        <w:rPr>
          <w:rFonts w:ascii="Times New Roman" w:hAnsi="Times New Roman"/>
          <w:sz w:val="24"/>
          <w:szCs w:val="24"/>
        </w:rPr>
        <w:lastRenderedPageBreak/>
        <w:t xml:space="preserve">При нарушении правила проезда змейки, или опрокидывании, касании (смещении) </w:t>
      </w:r>
      <w:r w:rsidRPr="009D0496">
        <w:rPr>
          <w:rFonts w:ascii="Times New Roman" w:hAnsi="Times New Roman"/>
          <w:sz w:val="24"/>
          <w:szCs w:val="24"/>
        </w:rPr>
        <w:br/>
      </w:r>
      <w:r w:rsidRPr="009D0496">
        <w:rPr>
          <w:rFonts w:ascii="Times New Roman" w:hAnsi="Times New Roman"/>
          <w:sz w:val="24"/>
          <w:szCs w:val="24"/>
        </w:rPr>
        <w:t>2-х конусов и более, упражнение считается невыполненным. Участнику баллы</w:t>
      </w:r>
      <w:r w:rsidR="00A60715">
        <w:rPr>
          <w:rFonts w:ascii="Times New Roman" w:hAnsi="Times New Roman"/>
          <w:sz w:val="24"/>
          <w:szCs w:val="24"/>
        </w:rPr>
        <w:t xml:space="preserve">                                 </w:t>
      </w:r>
      <w:r w:rsidRPr="009D0496">
        <w:rPr>
          <w:rFonts w:ascii="Times New Roman" w:hAnsi="Times New Roman"/>
          <w:sz w:val="24"/>
          <w:szCs w:val="24"/>
        </w:rPr>
        <w:t xml:space="preserve"> не начисляются за все упражнение</w:t>
      </w:r>
      <w:r>
        <w:rPr>
          <w:rFonts w:ascii="Times New Roman" w:hAnsi="Times New Roman"/>
        </w:rPr>
        <w:t>.</w:t>
      </w:r>
    </w:p>
    <w:p w:rsidR="00120305" w:rsidP="00120305" w:rsidRDefault="00120305" w14:paraId="1697561D" w14:textId="77777777">
      <w:pPr>
        <w:spacing w:after="182"/>
        <w:ind w:left="20" w:right="40" w:firstLine="700"/>
        <w:jc w:val="both"/>
        <w:rPr>
          <w:rFonts w:ascii="Times New Roman" w:hAnsi="Times New Roman"/>
        </w:rPr>
      </w:pPr>
      <w:r>
        <w:rPr>
          <w:rFonts w:ascii="Times New Roman" w:hAnsi="Times New Roman" w:eastAsia="Times New Roman"/>
        </w:rPr>
        <w:t xml:space="preserve">  </w:t>
      </w:r>
      <w:r>
        <w:rPr>
          <w:rFonts w:ascii="Times New Roman" w:hAnsi="Times New Roman"/>
          <w:noProof/>
          <w:lang w:eastAsia="ru-RU"/>
        </w:rPr>
        <w:drawing>
          <wp:inline distT="0" distB="0" distL="0" distR="0" wp14:anchorId="6AADE701" wp14:editId="2C83FBB0">
            <wp:extent cx="3585845" cy="2865120"/>
            <wp:effectExtent l="0" t="0" r="0" b="0"/>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8"/>
                    <a:srcRect l="-10" t="-12" r="-10" b="-12"/>
                    <a:stretch>
                      <a:fillRect/>
                    </a:stretch>
                  </pic:blipFill>
                  <pic:spPr bwMode="auto">
                    <a:xfrm>
                      <a:off x="0" y="0"/>
                      <a:ext cx="3585845" cy="2865120"/>
                    </a:xfrm>
                    <a:prstGeom prst="rect">
                      <a:avLst/>
                    </a:prstGeom>
                  </pic:spPr>
                </pic:pic>
              </a:graphicData>
            </a:graphic>
          </wp:inline>
        </w:drawing>
      </w:r>
    </w:p>
    <w:p w:rsidRPr="00BA534B" w:rsidR="00120305" w:rsidP="00120305" w:rsidRDefault="009D0496" w14:paraId="46CF4404" w14:textId="057EA9DE">
      <w:pPr>
        <w:spacing w:after="182"/>
        <w:ind w:left="20" w:right="40" w:firstLine="547"/>
        <w:jc w:val="both"/>
        <w:rPr>
          <w:rFonts w:ascii="Times New Roman" w:hAnsi="Times New Roman"/>
          <w:sz w:val="24"/>
          <w:szCs w:val="24"/>
        </w:rPr>
      </w:pPr>
      <w:r w:rsidRPr="00BA534B">
        <w:rPr>
          <w:rFonts w:ascii="Times New Roman" w:hAnsi="Times New Roman"/>
          <w:sz w:val="24"/>
          <w:szCs w:val="24"/>
        </w:rPr>
        <w:t>8</w:t>
      </w:r>
      <w:r w:rsidRPr="00BA534B" w:rsidR="00120305">
        <w:rPr>
          <w:rFonts w:ascii="Times New Roman" w:hAnsi="Times New Roman"/>
          <w:sz w:val="24"/>
          <w:szCs w:val="24"/>
        </w:rPr>
        <w:t>.</w:t>
      </w:r>
      <w:r w:rsidRPr="00BA534B" w:rsidR="00120305">
        <w:rPr>
          <w:rFonts w:ascii="Times New Roman" w:hAnsi="Times New Roman"/>
          <w:b/>
          <w:bCs/>
          <w:sz w:val="24"/>
          <w:szCs w:val="24"/>
          <w:u w:val="single"/>
        </w:rPr>
        <w:t>Упражнение «Коридор» Пост № 8</w:t>
      </w:r>
      <w:r w:rsidR="00BA534B">
        <w:rPr>
          <w:rFonts w:ascii="Times New Roman" w:hAnsi="Times New Roman"/>
          <w:b/>
          <w:bCs/>
          <w:sz w:val="24"/>
          <w:szCs w:val="24"/>
          <w:u w:val="single"/>
        </w:rPr>
        <w:t>.</w:t>
      </w:r>
    </w:p>
    <w:p w:rsidRPr="009D0496" w:rsidR="00120305" w:rsidP="00120305" w:rsidRDefault="00120305" w14:paraId="1871311C" w14:textId="77777777">
      <w:pPr>
        <w:spacing w:after="182"/>
        <w:ind w:left="20" w:right="40" w:firstLine="700"/>
        <w:jc w:val="both"/>
        <w:rPr>
          <w:rFonts w:ascii="Times New Roman" w:hAnsi="Times New Roman"/>
          <w:sz w:val="24"/>
          <w:szCs w:val="24"/>
          <w:lang w:bidi="ru-RU"/>
        </w:rPr>
      </w:pPr>
      <w:r w:rsidRPr="009D0496">
        <w:rPr>
          <w:rFonts w:ascii="Times New Roman" w:hAnsi="Times New Roman"/>
          <w:sz w:val="24"/>
          <w:szCs w:val="24"/>
          <w:lang w:bidi="ru-RU"/>
        </w:rPr>
        <w:t>Слева в 1,5 метре от оси трассы, установлены 10 конусов, образующие коридор, шириной 3000 мм и длинной 4000 мм.</w:t>
      </w:r>
    </w:p>
    <w:p w:rsidRPr="009D0496" w:rsidR="00120305" w:rsidP="009D0496" w:rsidRDefault="00120305" w14:paraId="4975C8FA" w14:textId="3A84CE81">
      <w:pPr>
        <w:spacing w:line="276" w:lineRule="auto"/>
        <w:ind w:left="23" w:right="40" w:firstLine="686"/>
        <w:jc w:val="both"/>
        <w:rPr>
          <w:sz w:val="24"/>
          <w:szCs w:val="24"/>
        </w:rPr>
      </w:pPr>
      <w:r w:rsidRPr="009D0496">
        <w:rPr>
          <w:rFonts w:ascii="Times New Roman" w:hAnsi="Times New Roman"/>
          <w:sz w:val="24"/>
          <w:szCs w:val="24"/>
        </w:rPr>
        <w:t>За проезд коридора участнику начисляется 2 балла. За сбитый или смещенный конус при проезде коридора, упражнение считается невыполненным, участнику баллы</w:t>
      </w:r>
      <w:r w:rsidR="00A60715">
        <w:rPr>
          <w:rFonts w:ascii="Times New Roman" w:hAnsi="Times New Roman"/>
          <w:sz w:val="24"/>
          <w:szCs w:val="24"/>
        </w:rPr>
        <w:t xml:space="preserve">                    </w:t>
      </w:r>
      <w:r w:rsidRPr="009D0496">
        <w:rPr>
          <w:rFonts w:ascii="Times New Roman" w:hAnsi="Times New Roman"/>
          <w:sz w:val="24"/>
          <w:szCs w:val="24"/>
        </w:rPr>
        <w:t xml:space="preserve"> не начисляются.</w:t>
      </w:r>
    </w:p>
    <w:p w:rsidR="00120305" w:rsidP="00120305" w:rsidRDefault="00120305" w14:paraId="4DF3A2A0" w14:textId="77777777">
      <w:pPr>
        <w:spacing w:after="182"/>
        <w:ind w:left="20" w:right="40" w:firstLine="700"/>
        <w:jc w:val="both"/>
        <w:rPr>
          <w:rFonts w:ascii="Times New Roman" w:hAnsi="Times New Roman"/>
        </w:rPr>
      </w:pPr>
      <w:r>
        <w:rPr>
          <w:rFonts w:ascii="Times New Roman" w:hAnsi="Times New Roman"/>
          <w:noProof/>
          <w:lang w:eastAsia="ru-RU"/>
        </w:rPr>
        <w:drawing>
          <wp:inline distT="0" distB="0" distL="0" distR="0" wp14:anchorId="5E5B5F1C" wp14:editId="725C9CA5">
            <wp:extent cx="2764155" cy="2893695"/>
            <wp:effectExtent l="0" t="0" r="0" b="0"/>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pic:cNvPicPr>
                      <a:picLocks noChangeAspect="1" noChangeArrowheads="1"/>
                    </pic:cNvPicPr>
                  </pic:nvPicPr>
                  <pic:blipFill>
                    <a:blip r:embed="rId9"/>
                    <a:srcRect l="-13" t="-12" r="-13" b="-12"/>
                    <a:stretch>
                      <a:fillRect/>
                    </a:stretch>
                  </pic:blipFill>
                  <pic:spPr bwMode="auto">
                    <a:xfrm>
                      <a:off x="0" y="0"/>
                      <a:ext cx="2764155" cy="2893695"/>
                    </a:xfrm>
                    <a:prstGeom prst="rect">
                      <a:avLst/>
                    </a:prstGeom>
                  </pic:spPr>
                </pic:pic>
              </a:graphicData>
            </a:graphic>
          </wp:inline>
        </w:drawing>
      </w:r>
    </w:p>
    <w:p w:rsidR="00A60715" w:rsidP="00120305" w:rsidRDefault="00A60715" w14:paraId="6959697B" w14:textId="77777777">
      <w:pPr>
        <w:spacing w:after="182"/>
        <w:ind w:left="20" w:right="40" w:firstLine="700"/>
        <w:jc w:val="both"/>
        <w:rPr>
          <w:rFonts w:ascii="Times New Roman" w:hAnsi="Times New Roman"/>
        </w:rPr>
      </w:pPr>
    </w:p>
    <w:p w:rsidR="00A60715" w:rsidP="00120305" w:rsidRDefault="00A60715" w14:paraId="26307611" w14:textId="77777777">
      <w:pPr>
        <w:spacing w:after="182"/>
        <w:ind w:left="20" w:right="40" w:firstLine="700"/>
        <w:jc w:val="both"/>
        <w:rPr>
          <w:rFonts w:ascii="Times New Roman" w:hAnsi="Times New Roman"/>
        </w:rPr>
      </w:pPr>
    </w:p>
    <w:p w:rsidR="00A60715" w:rsidP="00120305" w:rsidRDefault="00A60715" w14:paraId="2C2E309C" w14:textId="77777777">
      <w:pPr>
        <w:spacing w:after="182"/>
        <w:ind w:left="20" w:right="40" w:firstLine="700"/>
        <w:jc w:val="both"/>
        <w:rPr>
          <w:rFonts w:ascii="Times New Roman" w:hAnsi="Times New Roman"/>
        </w:rPr>
      </w:pPr>
    </w:p>
    <w:p w:rsidRPr="00BA534B" w:rsidR="00120305" w:rsidP="00120305" w:rsidRDefault="009D0496" w14:paraId="16B2C545" w14:textId="57C0FB4F">
      <w:pPr>
        <w:spacing w:after="182"/>
        <w:ind w:left="20" w:right="40" w:firstLine="700"/>
        <w:jc w:val="both"/>
        <w:rPr>
          <w:rFonts w:ascii="Times New Roman" w:hAnsi="Times New Roman"/>
          <w:sz w:val="24"/>
          <w:szCs w:val="24"/>
        </w:rPr>
      </w:pPr>
      <w:r w:rsidRPr="00BA534B">
        <w:rPr>
          <w:rFonts w:ascii="Times New Roman" w:hAnsi="Times New Roman"/>
          <w:sz w:val="24"/>
          <w:szCs w:val="24"/>
        </w:rPr>
        <w:lastRenderedPageBreak/>
        <w:t>9</w:t>
      </w:r>
      <w:r w:rsidRPr="00BA534B" w:rsidR="00120305">
        <w:rPr>
          <w:rFonts w:ascii="Times New Roman" w:hAnsi="Times New Roman"/>
          <w:sz w:val="24"/>
          <w:szCs w:val="24"/>
        </w:rPr>
        <w:t>.</w:t>
      </w:r>
      <w:r w:rsidRPr="00BA534B" w:rsidR="00120305">
        <w:rPr>
          <w:rFonts w:ascii="Times New Roman" w:hAnsi="Times New Roman"/>
          <w:b/>
          <w:bCs/>
          <w:sz w:val="24"/>
          <w:szCs w:val="24"/>
          <w:u w:val="single"/>
        </w:rPr>
        <w:t>Упражнение «Линия стоп». Пост № 9</w:t>
      </w:r>
      <w:r w:rsidR="00BA534B">
        <w:rPr>
          <w:rFonts w:ascii="Times New Roman" w:hAnsi="Times New Roman"/>
          <w:b/>
          <w:bCs/>
          <w:sz w:val="24"/>
          <w:szCs w:val="24"/>
          <w:u w:val="single"/>
        </w:rPr>
        <w:t>.</w:t>
      </w:r>
    </w:p>
    <w:p w:rsidR="00120305" w:rsidP="00120305" w:rsidRDefault="00120305" w14:paraId="6346A62E" w14:textId="13F2EC21">
      <w:pPr>
        <w:spacing w:after="182"/>
        <w:ind w:left="20" w:right="40" w:firstLine="700"/>
        <w:jc w:val="both"/>
        <w:rPr>
          <w:rFonts w:ascii="Times New Roman" w:hAnsi="Times New Roman"/>
          <w:b/>
          <w:bCs/>
          <w:i/>
          <w:iCs/>
          <w:sz w:val="24"/>
          <w:szCs w:val="24"/>
          <w:lang w:bidi="ru-RU"/>
        </w:rPr>
      </w:pPr>
      <w:r>
        <w:rPr>
          <w:rFonts w:ascii="Times New Roman" w:hAnsi="Times New Roman"/>
          <w:sz w:val="24"/>
          <w:szCs w:val="24"/>
          <w:lang w:bidi="ru-RU"/>
        </w:rPr>
        <w:t>При подъезде к стоп - линии, водитель должен выровнять троллейбус и проехать между двумя конусами, расположенными за 4 метра до стоп - линии и остановить троллейбус таким образом, чтобы оба передних колеса троллейбуса имели контакт</w:t>
      </w:r>
      <w:r w:rsidR="00A60715">
        <w:rPr>
          <w:rFonts w:ascii="Times New Roman" w:hAnsi="Times New Roman"/>
          <w:sz w:val="24"/>
          <w:szCs w:val="24"/>
          <w:lang w:bidi="ru-RU"/>
        </w:rPr>
        <w:t xml:space="preserve">                    </w:t>
      </w:r>
      <w:r>
        <w:rPr>
          <w:rFonts w:ascii="Times New Roman" w:hAnsi="Times New Roman"/>
          <w:sz w:val="24"/>
          <w:szCs w:val="24"/>
          <w:lang w:bidi="ru-RU"/>
        </w:rPr>
        <w:t xml:space="preserve"> с линией шириной 200 мм, выполненной яркой краской, до этой линии и после нее, проводятся линии шириной - 100мм каждая.</w:t>
      </w:r>
    </w:p>
    <w:p w:rsidR="00120305" w:rsidP="00120305" w:rsidRDefault="00120305" w14:paraId="286222CE" w14:textId="77777777">
      <w:pPr>
        <w:spacing w:after="182"/>
        <w:ind w:left="20" w:right="40" w:firstLine="700"/>
        <w:jc w:val="both"/>
        <w:rPr>
          <w:rFonts w:ascii="Times New Roman" w:hAnsi="Times New Roman"/>
          <w:sz w:val="24"/>
          <w:szCs w:val="24"/>
          <w:lang w:bidi="ru-RU"/>
        </w:rPr>
      </w:pPr>
      <w:r>
        <w:rPr>
          <w:rFonts w:ascii="Times New Roman" w:hAnsi="Times New Roman"/>
          <w:b/>
          <w:bCs/>
          <w:i/>
          <w:iCs/>
          <w:sz w:val="24"/>
          <w:szCs w:val="24"/>
          <w:lang w:bidi="ru-RU"/>
        </w:rPr>
        <w:t>Повторное начало движения после остановки троллейбуса не допускается.</w:t>
      </w:r>
    </w:p>
    <w:p w:rsidR="00120305" w:rsidP="009D0496" w:rsidRDefault="00120305" w14:paraId="7BF85A1B" w14:textId="29A33E72">
      <w:pPr>
        <w:spacing w:line="276" w:lineRule="auto"/>
        <w:ind w:left="20" w:right="40" w:firstLine="689"/>
        <w:jc w:val="both"/>
        <w:rPr>
          <w:rFonts w:ascii="Times New Roman" w:hAnsi="Times New Roman"/>
        </w:rPr>
      </w:pPr>
      <w:r>
        <w:rPr>
          <w:rFonts w:ascii="Times New Roman" w:hAnsi="Times New Roman"/>
          <w:sz w:val="24"/>
          <w:szCs w:val="24"/>
          <w:lang w:bidi="ru-RU"/>
        </w:rPr>
        <w:t xml:space="preserve">Если участник не доехал или переехал стоп - линию, но оба передних колеса имеют контакт с прилегающей линией или одно колесо со стоп - линией, а второе с прилегающей, начисляются баллы в соответствии с конкурсным заданием. </w:t>
      </w:r>
    </w:p>
    <w:p w:rsidRPr="009D0496" w:rsidR="00120305" w:rsidP="009D0496" w:rsidRDefault="00120305" w14:paraId="01A5AE94" w14:textId="77777777">
      <w:pPr>
        <w:spacing w:after="240" w:line="276" w:lineRule="auto"/>
        <w:ind w:left="20" w:right="40" w:firstLine="689"/>
        <w:jc w:val="both"/>
        <w:rPr>
          <w:rFonts w:ascii="Times New Roman" w:hAnsi="Times New Roman"/>
          <w:sz w:val="24"/>
          <w:szCs w:val="24"/>
        </w:rPr>
      </w:pPr>
      <w:r w:rsidRPr="009D0496">
        <w:rPr>
          <w:rFonts w:ascii="Times New Roman" w:hAnsi="Times New Roman"/>
          <w:sz w:val="24"/>
          <w:szCs w:val="24"/>
        </w:rPr>
        <w:t xml:space="preserve">Упражнение считается невыполненным, если нет </w:t>
      </w:r>
      <w:proofErr w:type="gramStart"/>
      <w:r w:rsidRPr="009D0496">
        <w:rPr>
          <w:rFonts w:ascii="Times New Roman" w:hAnsi="Times New Roman"/>
          <w:sz w:val="24"/>
          <w:szCs w:val="24"/>
        </w:rPr>
        <w:t>контакта  хотя</w:t>
      </w:r>
      <w:proofErr w:type="gramEnd"/>
      <w:r w:rsidRPr="009D0496">
        <w:rPr>
          <w:rFonts w:ascii="Times New Roman" w:hAnsi="Times New Roman"/>
          <w:sz w:val="24"/>
          <w:szCs w:val="24"/>
        </w:rPr>
        <w:t xml:space="preserve"> бы одного из колес с прилегающей линией или выполнен повторный пуск троллейбуса после его остановки. Если упражнение не выполнено, баллы не начисляются за все элементы упражнения. </w:t>
      </w:r>
    </w:p>
    <w:p w:rsidRPr="009D0496" w:rsidR="00120305" w:rsidP="00120305" w:rsidRDefault="00120305" w14:paraId="4C27257A" w14:textId="4AA57134">
      <w:pPr>
        <w:spacing w:after="182"/>
        <w:ind w:left="20" w:right="40" w:firstLine="700"/>
        <w:jc w:val="both"/>
        <w:rPr>
          <w:sz w:val="24"/>
          <w:szCs w:val="24"/>
        </w:rPr>
      </w:pPr>
      <w:r w:rsidRPr="009D0496">
        <w:rPr>
          <w:rFonts w:ascii="Times New Roman" w:hAnsi="Times New Roman"/>
          <w:sz w:val="24"/>
          <w:szCs w:val="24"/>
        </w:rPr>
        <w:t>Упражнение по прохождению трассы считается полностью законченным после отключения высоковольтных и низковольтных цепей троллейбуса, установки реверсора контроллера управления в положение "О", выхода участника из троллейбуса и доклада судье на финише об окончании упражнения: " Участник № - упражнение закончил ".</w:t>
      </w:r>
    </w:p>
    <w:p w:rsidRPr="009D0496" w:rsidR="00120305" w:rsidP="00120305" w:rsidRDefault="00120305" w14:paraId="618E728C" w14:textId="105D2FD8">
      <w:pPr>
        <w:spacing w:after="182"/>
        <w:ind w:left="20" w:right="40" w:firstLine="700"/>
        <w:jc w:val="both"/>
        <w:rPr>
          <w:sz w:val="24"/>
          <w:szCs w:val="24"/>
        </w:rPr>
      </w:pPr>
      <w:r w:rsidRPr="009D0496">
        <w:rPr>
          <w:rFonts w:ascii="Times New Roman" w:hAnsi="Times New Roman"/>
          <w:sz w:val="24"/>
          <w:szCs w:val="24"/>
        </w:rPr>
        <w:t>После доклада участника о прохождении трассы, судьи на финише останавливают дублирующий секундомер. Общее время прохождения трассы берется согласно показаниям табло автоматической системы отсчета времени. В случае отказа указанной системы, время берется по показанию дублирующего секундомера.</w:t>
      </w:r>
    </w:p>
    <w:p w:rsidRPr="009D0496" w:rsidR="00120305" w:rsidP="00120305" w:rsidRDefault="00120305" w14:paraId="30CD5BB2" w14:textId="444E4489">
      <w:pPr>
        <w:spacing w:after="182"/>
        <w:ind w:left="20" w:right="40" w:firstLine="700"/>
        <w:jc w:val="both"/>
        <w:rPr>
          <w:sz w:val="24"/>
          <w:szCs w:val="24"/>
        </w:rPr>
      </w:pPr>
      <w:r w:rsidRPr="009D0496">
        <w:rPr>
          <w:rFonts w:ascii="Times New Roman" w:hAnsi="Times New Roman"/>
          <w:sz w:val="24"/>
          <w:szCs w:val="24"/>
        </w:rPr>
        <w:t xml:space="preserve">Высота входных, выходных и угловых ограничительных стоек на упражнениях: бокс, остановка, должна быть не мене 1,75 метра, на других упражнениях, высота конусов не более 1 - </w:t>
      </w:r>
      <w:proofErr w:type="spellStart"/>
      <w:r w:rsidRPr="009D0496">
        <w:rPr>
          <w:rFonts w:ascii="Times New Roman" w:hAnsi="Times New Roman"/>
          <w:sz w:val="24"/>
          <w:szCs w:val="24"/>
        </w:rPr>
        <w:t>го</w:t>
      </w:r>
      <w:proofErr w:type="spellEnd"/>
      <w:r w:rsidRPr="009D0496">
        <w:rPr>
          <w:rFonts w:ascii="Times New Roman" w:hAnsi="Times New Roman"/>
          <w:sz w:val="24"/>
          <w:szCs w:val="24"/>
        </w:rPr>
        <w:t xml:space="preserve"> метра.</w:t>
      </w:r>
    </w:p>
    <w:p w:rsidRPr="009D0496" w:rsidR="00120305" w:rsidP="00120305" w:rsidRDefault="00120305" w14:paraId="514398A6" w14:textId="09A81623">
      <w:pPr>
        <w:spacing w:after="182"/>
        <w:ind w:left="20" w:right="40" w:firstLine="700"/>
        <w:jc w:val="both"/>
        <w:rPr>
          <w:sz w:val="24"/>
          <w:szCs w:val="24"/>
        </w:rPr>
      </w:pPr>
      <w:r w:rsidRPr="009D0496">
        <w:rPr>
          <w:rFonts w:ascii="Times New Roman" w:hAnsi="Times New Roman"/>
          <w:sz w:val="24"/>
          <w:szCs w:val="24"/>
        </w:rPr>
        <w:t>Расстояние, между отдельными упражнениями на трассе, от выезда из предыдущего, до въезда в следующее, указано на схеме трассы.</w:t>
      </w:r>
    </w:p>
    <w:p w:rsidRPr="009D0496" w:rsidR="00120305" w:rsidP="00120305" w:rsidRDefault="00120305" w14:paraId="2944021B" w14:textId="1065F271">
      <w:pPr>
        <w:spacing w:after="182"/>
        <w:ind w:left="20" w:right="40" w:firstLine="700"/>
        <w:jc w:val="both"/>
        <w:rPr>
          <w:sz w:val="24"/>
          <w:szCs w:val="24"/>
        </w:rPr>
      </w:pPr>
      <w:r w:rsidRPr="009D0496">
        <w:rPr>
          <w:rFonts w:ascii="Times New Roman" w:hAnsi="Times New Roman"/>
          <w:sz w:val="24"/>
          <w:szCs w:val="24"/>
        </w:rPr>
        <w:t>Если в процессе соревнования возникает техническая неисправность троллейбуса, то по решению старшего главного судьи может быть произведена (после устранения неисправности), повторная попытка выполнения упражнения или же участнику предоставляется другой троллейбус.</w:t>
      </w:r>
    </w:p>
    <w:p w:rsidRPr="009D0496" w:rsidR="00120305" w:rsidP="00120305" w:rsidRDefault="00120305" w14:paraId="31118B91" w14:textId="166925A4">
      <w:pPr>
        <w:pStyle w:val="af1"/>
        <w:spacing w:line="276" w:lineRule="auto"/>
        <w:ind w:left="0" w:firstLine="708"/>
        <w:jc w:val="both"/>
        <w:rPr>
          <w:bCs/>
          <w:iCs/>
          <w:sz w:val="24"/>
          <w:szCs w:val="24"/>
        </w:rPr>
      </w:pPr>
      <w:r w:rsidRPr="009D0496">
        <w:rPr>
          <w:bCs/>
          <w:iCs/>
          <w:sz w:val="24"/>
          <w:szCs w:val="24"/>
        </w:rPr>
        <w:t>Соревнование «</w:t>
      </w:r>
      <w:r w:rsidRPr="009D0496" w:rsidR="009D0496">
        <w:rPr>
          <w:bCs/>
          <w:iCs/>
          <w:sz w:val="24"/>
          <w:szCs w:val="24"/>
        </w:rPr>
        <w:t>Комфортное вождение</w:t>
      </w:r>
      <w:r w:rsidRPr="009D0496">
        <w:rPr>
          <w:bCs/>
          <w:iCs/>
          <w:sz w:val="24"/>
          <w:szCs w:val="24"/>
        </w:rPr>
        <w:t xml:space="preserve">» в целом считается невыполненными </w:t>
      </w:r>
      <w:r w:rsidRPr="009D0496">
        <w:rPr>
          <w:bCs/>
          <w:iCs/>
          <w:sz w:val="24"/>
          <w:szCs w:val="24"/>
        </w:rPr>
        <w:br/>
      </w:r>
      <w:r w:rsidRPr="009D0496">
        <w:rPr>
          <w:bCs/>
          <w:iCs/>
          <w:sz w:val="24"/>
          <w:szCs w:val="24"/>
        </w:rPr>
        <w:t>при нарушении Правил охраны труда на ГЭТ и участнику за весь модуль «</w:t>
      </w:r>
      <w:r w:rsidRPr="009D0496" w:rsidR="009D0496">
        <w:rPr>
          <w:bCs/>
          <w:iCs/>
          <w:sz w:val="24"/>
          <w:szCs w:val="24"/>
        </w:rPr>
        <w:t>Е</w:t>
      </w:r>
      <w:r w:rsidRPr="009D0496">
        <w:rPr>
          <w:bCs/>
          <w:iCs/>
          <w:sz w:val="24"/>
          <w:szCs w:val="24"/>
        </w:rPr>
        <w:t>» баллы</w:t>
      </w:r>
      <w:r w:rsidRPr="009D0496">
        <w:rPr>
          <w:bCs/>
          <w:iCs/>
          <w:sz w:val="24"/>
          <w:szCs w:val="24"/>
        </w:rPr>
        <w:br/>
      </w:r>
      <w:r w:rsidRPr="009D0496">
        <w:rPr>
          <w:bCs/>
          <w:iCs/>
          <w:sz w:val="24"/>
          <w:szCs w:val="24"/>
        </w:rPr>
        <w:t>не начисляются за:</w:t>
      </w:r>
    </w:p>
    <w:p w:rsidRPr="009D0496" w:rsidR="00120305" w:rsidP="00120305" w:rsidRDefault="00120305" w14:paraId="092417A4" w14:textId="77777777">
      <w:pPr>
        <w:pStyle w:val="af1"/>
        <w:spacing w:before="60" w:after="60" w:line="276" w:lineRule="auto"/>
        <w:ind w:left="0"/>
        <w:jc w:val="both"/>
        <w:rPr>
          <w:bCs/>
          <w:iCs/>
          <w:sz w:val="24"/>
          <w:szCs w:val="24"/>
        </w:rPr>
      </w:pPr>
      <w:r w:rsidRPr="009D0496">
        <w:rPr>
          <w:bCs/>
          <w:iCs/>
          <w:sz w:val="24"/>
          <w:szCs w:val="24"/>
        </w:rPr>
        <w:t>-</w:t>
      </w:r>
      <w:r w:rsidRPr="009D0496">
        <w:rPr>
          <w:bCs/>
          <w:iCs/>
          <w:sz w:val="24"/>
          <w:szCs w:val="24"/>
        </w:rPr>
        <w:tab/>
      </w:r>
      <w:r w:rsidRPr="009D0496">
        <w:rPr>
          <w:sz w:val="24"/>
          <w:szCs w:val="24"/>
        </w:rPr>
        <w:t>выход из троллейбуса или начало приемки (вне троллейбуса) без сигнального жилета;</w:t>
      </w:r>
    </w:p>
    <w:p w:rsidRPr="009D0496" w:rsidR="00120305" w:rsidP="00120305" w:rsidRDefault="00120305" w14:paraId="48AB9983" w14:textId="77777777">
      <w:pPr>
        <w:pStyle w:val="af1"/>
        <w:spacing w:before="60" w:after="60" w:line="276" w:lineRule="auto"/>
        <w:ind w:left="0"/>
        <w:jc w:val="both"/>
        <w:rPr>
          <w:bCs/>
          <w:iCs/>
          <w:sz w:val="24"/>
          <w:szCs w:val="24"/>
        </w:rPr>
      </w:pPr>
      <w:r w:rsidRPr="009D0496">
        <w:rPr>
          <w:bCs/>
          <w:iCs/>
          <w:sz w:val="24"/>
          <w:szCs w:val="24"/>
        </w:rPr>
        <w:t>-</w:t>
      </w:r>
      <w:r w:rsidRPr="009D0496">
        <w:rPr>
          <w:bCs/>
          <w:iCs/>
          <w:sz w:val="24"/>
          <w:szCs w:val="24"/>
        </w:rPr>
        <w:tab/>
      </w:r>
      <w:r w:rsidRPr="009D0496">
        <w:rPr>
          <w:sz w:val="24"/>
          <w:szCs w:val="24"/>
        </w:rPr>
        <w:t>установка или снятие токоприемников без диэлектрических перчаток;</w:t>
      </w:r>
    </w:p>
    <w:p w:rsidRPr="009D0496" w:rsidR="00120305" w:rsidP="00120305" w:rsidRDefault="00120305" w14:paraId="7A2D137F" w14:textId="77777777">
      <w:pPr>
        <w:pStyle w:val="af1"/>
        <w:spacing w:before="60" w:after="60" w:line="276" w:lineRule="auto"/>
        <w:ind w:left="0"/>
        <w:jc w:val="both"/>
        <w:rPr>
          <w:bCs/>
          <w:iCs/>
          <w:sz w:val="24"/>
          <w:szCs w:val="24"/>
        </w:rPr>
      </w:pPr>
      <w:r w:rsidRPr="009D0496">
        <w:rPr>
          <w:bCs/>
          <w:iCs/>
          <w:sz w:val="24"/>
          <w:szCs w:val="24"/>
        </w:rPr>
        <w:t>-</w:t>
      </w:r>
      <w:r w:rsidRPr="009D0496">
        <w:rPr>
          <w:bCs/>
          <w:iCs/>
          <w:sz w:val="24"/>
          <w:szCs w:val="24"/>
        </w:rPr>
        <w:tab/>
      </w:r>
      <w:r w:rsidRPr="009D0496">
        <w:rPr>
          <w:sz w:val="24"/>
          <w:szCs w:val="24"/>
        </w:rPr>
        <w:t>установка или снятие токоприемников при не выключенном высоковольтном оборудовании;</w:t>
      </w:r>
    </w:p>
    <w:p w:rsidRPr="009D0496" w:rsidR="00120305" w:rsidP="00120305" w:rsidRDefault="00120305" w14:paraId="2E51F855" w14:textId="77777777">
      <w:pPr>
        <w:pStyle w:val="af1"/>
        <w:spacing w:before="60" w:after="60" w:line="276" w:lineRule="auto"/>
        <w:ind w:left="0"/>
        <w:jc w:val="both"/>
        <w:rPr>
          <w:sz w:val="24"/>
          <w:szCs w:val="24"/>
        </w:rPr>
      </w:pPr>
      <w:r w:rsidRPr="009D0496">
        <w:rPr>
          <w:bCs/>
          <w:iCs/>
          <w:sz w:val="24"/>
          <w:szCs w:val="24"/>
        </w:rPr>
        <w:t>-</w:t>
      </w:r>
      <w:r w:rsidRPr="009D0496">
        <w:rPr>
          <w:bCs/>
          <w:iCs/>
          <w:sz w:val="24"/>
          <w:szCs w:val="24"/>
        </w:rPr>
        <w:tab/>
      </w:r>
      <w:r w:rsidRPr="009D0496">
        <w:rPr>
          <w:sz w:val="24"/>
          <w:szCs w:val="24"/>
        </w:rPr>
        <w:t>нарушение очередности установки токоприемников на контактные провода или при снятии их;</w:t>
      </w:r>
    </w:p>
    <w:p w:rsidRPr="009D0496" w:rsidR="00120305" w:rsidP="00120305" w:rsidRDefault="00120305" w14:paraId="19B09ED6" w14:textId="77777777">
      <w:pPr>
        <w:pStyle w:val="af1"/>
        <w:spacing w:before="60" w:after="60" w:line="276" w:lineRule="auto"/>
        <w:ind w:left="0"/>
        <w:jc w:val="both"/>
        <w:rPr>
          <w:sz w:val="24"/>
          <w:szCs w:val="24"/>
        </w:rPr>
      </w:pPr>
      <w:r w:rsidRPr="009D0496">
        <w:rPr>
          <w:sz w:val="24"/>
          <w:szCs w:val="24"/>
        </w:rPr>
        <w:lastRenderedPageBreak/>
        <w:t>-</w:t>
      </w:r>
      <w:r w:rsidRPr="009D0496">
        <w:rPr>
          <w:sz w:val="24"/>
          <w:szCs w:val="24"/>
        </w:rPr>
        <w:tab/>
      </w:r>
      <w:r w:rsidRPr="009D0496">
        <w:rPr>
          <w:sz w:val="24"/>
          <w:szCs w:val="24"/>
        </w:rPr>
        <w:t>начало движения троллейбуса с открытыми дверями (салона троллейбуса</w:t>
      </w:r>
      <w:r w:rsidRPr="009D0496">
        <w:rPr>
          <w:sz w:val="24"/>
          <w:szCs w:val="24"/>
        </w:rPr>
        <w:br/>
      </w:r>
      <w:r w:rsidRPr="009D0496">
        <w:rPr>
          <w:sz w:val="24"/>
          <w:szCs w:val="24"/>
        </w:rPr>
        <w:t>и кабины водителя).</w:t>
      </w:r>
    </w:p>
    <w:p w:rsidRPr="009D0496" w:rsidR="009D0496" w:rsidP="009D0496" w:rsidRDefault="009D0496" w14:paraId="5DF40306" w14:textId="2376142D">
      <w:pPr>
        <w:pStyle w:val="af1"/>
        <w:spacing w:before="60" w:after="60" w:line="276" w:lineRule="auto"/>
        <w:ind w:left="0"/>
        <w:jc w:val="both"/>
        <w:rPr>
          <w:sz w:val="24"/>
          <w:szCs w:val="24"/>
        </w:rPr>
      </w:pPr>
      <w:r w:rsidRPr="009D0496">
        <w:rPr>
          <w:sz w:val="24"/>
          <w:szCs w:val="24"/>
        </w:rPr>
        <w:t>-</w:t>
      </w:r>
      <w:r w:rsidRPr="009D0496">
        <w:rPr>
          <w:sz w:val="24"/>
          <w:szCs w:val="24"/>
        </w:rPr>
        <w:tab/>
      </w:r>
      <w:r w:rsidRPr="009D0496">
        <w:rPr>
          <w:sz w:val="24"/>
          <w:szCs w:val="24"/>
        </w:rPr>
        <w:t>опрокидывание емкости с водой</w:t>
      </w:r>
      <w:r w:rsidRPr="009D0496">
        <w:rPr>
          <w:sz w:val="24"/>
          <w:szCs w:val="24"/>
        </w:rPr>
        <w:t>.</w:t>
      </w:r>
    </w:p>
    <w:p w:rsidR="009D0496" w:rsidP="00120305" w:rsidRDefault="009D0496" w14:paraId="5AD5B189" w14:textId="77777777">
      <w:pPr>
        <w:pStyle w:val="af1"/>
        <w:spacing w:before="60" w:after="60" w:line="276" w:lineRule="auto"/>
        <w:ind w:left="0"/>
        <w:jc w:val="both"/>
        <w:rPr>
          <w:bCs/>
          <w:iCs/>
          <w:sz w:val="22"/>
          <w:szCs w:val="22"/>
        </w:rPr>
      </w:pPr>
    </w:p>
    <w:p w:rsidRPr="008C5CDB" w:rsidR="00120305" w:rsidP="00120305" w:rsidRDefault="00120305" w14:paraId="1383E286" w14:textId="77777777">
      <w:pPr>
        <w:spacing w:line="276" w:lineRule="auto"/>
        <w:ind w:left="20" w:right="40" w:firstLine="973"/>
        <w:jc w:val="both"/>
        <w:rPr>
          <w:rFonts w:ascii="Times New Roman" w:hAnsi="Times New Roman"/>
          <w:sz w:val="24"/>
          <w:szCs w:val="24"/>
        </w:rPr>
      </w:pPr>
      <w:r w:rsidRPr="008C5CDB">
        <w:rPr>
          <w:rFonts w:ascii="Times New Roman" w:hAnsi="Times New Roman"/>
          <w:sz w:val="24"/>
          <w:szCs w:val="24"/>
        </w:rPr>
        <w:t>Результаты по данному виду соревнования определяются по сумме заработанных баллов. Более высокое место занимает участник, набравший наибольшее количество баллов за наименьший промежуток времени.</w:t>
      </w:r>
    </w:p>
    <w:p w:rsidRPr="008C5CDB" w:rsidR="00120305" w:rsidP="00120305" w:rsidRDefault="00120305" w14:paraId="4595FA35" w14:textId="77777777">
      <w:pPr>
        <w:spacing w:line="276" w:lineRule="auto"/>
        <w:ind w:left="20" w:right="40" w:firstLine="831"/>
        <w:jc w:val="both"/>
        <w:rPr>
          <w:rFonts w:ascii="Times New Roman" w:hAnsi="Times New Roman"/>
          <w:b/>
          <w:sz w:val="24"/>
          <w:szCs w:val="24"/>
          <w:u w:val="single"/>
        </w:rPr>
      </w:pPr>
      <w:r w:rsidRPr="008C5CDB">
        <w:rPr>
          <w:rFonts w:ascii="Times New Roman" w:hAnsi="Times New Roman"/>
          <w:sz w:val="24"/>
          <w:szCs w:val="24"/>
        </w:rPr>
        <w:t>При равенстве баллов у нескольких участников, победитель определяется</w:t>
      </w:r>
      <w:r w:rsidRPr="008C5CDB">
        <w:rPr>
          <w:rFonts w:ascii="Times New Roman" w:hAnsi="Times New Roman"/>
          <w:sz w:val="24"/>
          <w:szCs w:val="24"/>
        </w:rPr>
        <w:br/>
      </w:r>
      <w:r w:rsidRPr="008C5CDB">
        <w:rPr>
          <w:rFonts w:ascii="Times New Roman" w:hAnsi="Times New Roman"/>
          <w:sz w:val="24"/>
          <w:szCs w:val="24"/>
        </w:rPr>
        <w:t>по наименьшему времени, затраченному на выполнение упражнения.</w:t>
      </w:r>
    </w:p>
    <w:p w:rsidR="00DA7C50" w:rsidP="00DA7C50" w:rsidRDefault="00DA7C50" w14:paraId="49D201AF" w14:textId="09B82D02">
      <w:pPr>
        <w:jc w:val="center"/>
        <w:rPr>
          <w:rFonts w:ascii="Times New Roman" w:hAnsi="Times New Roman"/>
          <w:b/>
          <w:bCs/>
          <w:sz w:val="24"/>
          <w:szCs w:val="24"/>
        </w:rPr>
      </w:pPr>
      <w:r>
        <w:rPr>
          <w:rFonts w:ascii="Times New Roman" w:hAnsi="Times New Roman"/>
          <w:b/>
          <w:sz w:val="24"/>
          <w:szCs w:val="24"/>
        </w:rPr>
        <w:t>Модуль «</w:t>
      </w:r>
      <w:r>
        <w:rPr>
          <w:rFonts w:ascii="Times New Roman" w:hAnsi="Times New Roman"/>
          <w:b/>
          <w:sz w:val="24"/>
          <w:szCs w:val="24"/>
          <w:lang w:val="en-US"/>
        </w:rPr>
        <w:t>G</w:t>
      </w:r>
      <w:r>
        <w:rPr>
          <w:rFonts w:ascii="Times New Roman" w:hAnsi="Times New Roman"/>
          <w:b/>
          <w:sz w:val="24"/>
          <w:szCs w:val="24"/>
        </w:rPr>
        <w:t xml:space="preserve">»: </w:t>
      </w:r>
      <w:r>
        <w:rPr>
          <w:rFonts w:ascii="Times New Roman" w:hAnsi="Times New Roman"/>
          <w:b/>
          <w:bCs/>
          <w:sz w:val="24"/>
          <w:szCs w:val="24"/>
        </w:rPr>
        <w:t>Соревнование «</w:t>
      </w:r>
      <w:r>
        <w:rPr>
          <w:rFonts w:ascii="Times New Roman" w:hAnsi="Times New Roman"/>
          <w:b/>
          <w:bCs/>
          <w:sz w:val="24"/>
          <w:szCs w:val="24"/>
        </w:rPr>
        <w:t>В</w:t>
      </w:r>
      <w:r>
        <w:rPr>
          <w:rFonts w:ascii="Times New Roman" w:hAnsi="Times New Roman"/>
          <w:b/>
          <w:bCs/>
          <w:sz w:val="24"/>
          <w:szCs w:val="24"/>
        </w:rPr>
        <w:t>ождение</w:t>
      </w:r>
      <w:r>
        <w:rPr>
          <w:rFonts w:ascii="Times New Roman" w:hAnsi="Times New Roman"/>
          <w:b/>
          <w:bCs/>
          <w:sz w:val="24"/>
          <w:szCs w:val="24"/>
        </w:rPr>
        <w:t xml:space="preserve"> троллейбуса</w:t>
      </w:r>
      <w:r>
        <w:rPr>
          <w:rFonts w:ascii="Times New Roman" w:hAnsi="Times New Roman"/>
          <w:b/>
          <w:bCs/>
          <w:sz w:val="24"/>
          <w:szCs w:val="24"/>
        </w:rPr>
        <w:t>».</w:t>
      </w:r>
    </w:p>
    <w:p w:rsidR="00DA7C50" w:rsidP="00DA7C50" w:rsidRDefault="00DA7C50" w14:paraId="18977E5A" w14:textId="1F3980C3">
      <w:pPr>
        <w:pStyle w:val="af1"/>
        <w:numPr>
          <w:ilvl w:val="0"/>
          <w:numId w:val="7"/>
        </w:numPr>
        <w:spacing w:after="139"/>
        <w:ind w:left="0" w:right="20" w:firstLine="1080"/>
        <w:jc w:val="both"/>
        <w:rPr>
          <w:sz w:val="24"/>
          <w:szCs w:val="24"/>
        </w:rPr>
      </w:pPr>
      <w:r>
        <w:rPr>
          <w:sz w:val="24"/>
          <w:szCs w:val="24"/>
        </w:rPr>
        <w:t>Соревнование «</w:t>
      </w:r>
      <w:r>
        <w:rPr>
          <w:sz w:val="24"/>
          <w:szCs w:val="24"/>
        </w:rPr>
        <w:t>Вождение троллейбуса</w:t>
      </w:r>
      <w:r>
        <w:rPr>
          <w:sz w:val="24"/>
          <w:szCs w:val="24"/>
        </w:rPr>
        <w:t xml:space="preserve">» заключается в выполнении ряда упражнений, с соблюдением требований ПДД, ПТЭ, ТБ, ДИ и условий конкурса. Каждый троллейбус оборудуется системой видео регистрации действий водителя и движения троллейбуса. </w:t>
      </w:r>
    </w:p>
    <w:p w:rsidR="00DA7C50" w:rsidP="00DA7C50" w:rsidRDefault="00DA7C50" w14:paraId="06D70C21" w14:textId="77777777">
      <w:pPr>
        <w:pStyle w:val="af1"/>
        <w:numPr>
          <w:ilvl w:val="0"/>
          <w:numId w:val="7"/>
        </w:numPr>
        <w:spacing w:after="139"/>
        <w:ind w:left="0" w:right="20" w:firstLine="1080"/>
        <w:jc w:val="both"/>
      </w:pPr>
      <w:r>
        <w:rPr>
          <w:sz w:val="24"/>
          <w:szCs w:val="24"/>
        </w:rPr>
        <w:t>Зачетные результаты участников соревнования по мастерству вождения троллейбуса определяются суммой баллов, начисленных за прохождение элементов трассы.</w:t>
      </w:r>
    </w:p>
    <w:p w:rsidR="00DA7C50" w:rsidP="00DA7C50" w:rsidRDefault="00DA7C50" w14:paraId="02F901C5" w14:textId="77777777">
      <w:pPr>
        <w:pStyle w:val="af1"/>
        <w:numPr>
          <w:ilvl w:val="0"/>
          <w:numId w:val="7"/>
        </w:numPr>
        <w:spacing w:after="139"/>
        <w:ind w:left="0" w:right="20" w:firstLine="1080"/>
        <w:jc w:val="both"/>
        <w:rPr>
          <w:sz w:val="24"/>
          <w:szCs w:val="24"/>
        </w:rPr>
      </w:pPr>
      <w:r>
        <w:rPr>
          <w:sz w:val="24"/>
          <w:szCs w:val="24"/>
        </w:rPr>
        <w:t>Соревнование проводится на горизонтальной площадке, имеющей асфальтовое покрытие, на которой и оборудуется полигон с трассой. На период проведения конкурса, трасса ограждается сигнальной лентой, для исключения присутствия посторонних лиц. При выполнении упражнений водитель выбирает скорость движения троллейбуса, обеспечивающую безопасность.</w:t>
      </w:r>
    </w:p>
    <w:p w:rsidRPr="009D0496" w:rsidR="00DA7C50" w:rsidP="00DA7C50" w:rsidRDefault="00DA7C50" w14:paraId="254E35E0" w14:textId="77777777">
      <w:pPr>
        <w:pStyle w:val="af1"/>
        <w:numPr>
          <w:ilvl w:val="0"/>
          <w:numId w:val="7"/>
        </w:numPr>
        <w:spacing w:after="139" w:line="276" w:lineRule="auto"/>
        <w:ind w:left="0" w:right="20" w:firstLine="1080"/>
        <w:jc w:val="both"/>
        <w:rPr>
          <w:sz w:val="24"/>
          <w:szCs w:val="24"/>
        </w:rPr>
      </w:pPr>
      <w:r w:rsidRPr="009D0496">
        <w:rPr>
          <w:sz w:val="24"/>
          <w:szCs w:val="24"/>
        </w:rPr>
        <w:t>В первый день соревнований каждому участнику предоставляется право для одного пробного заезда.</w:t>
      </w:r>
    </w:p>
    <w:p w:rsidR="00DA7C50" w:rsidP="00DA7C50" w:rsidRDefault="00DA7C50" w14:paraId="447592BD" w14:textId="65C2852B">
      <w:pPr>
        <w:spacing w:after="90"/>
        <w:jc w:val="center"/>
        <w:rPr>
          <w:rFonts w:ascii="Times New Roman" w:hAnsi="Times New Roman" w:eastAsia="Times New Roman"/>
          <w:b/>
          <w:sz w:val="24"/>
          <w:szCs w:val="24"/>
          <w:lang w:eastAsia="ru-RU"/>
        </w:rPr>
      </w:pPr>
      <w:r w:rsidRPr="009D0496">
        <w:rPr>
          <w:rFonts w:ascii="Times New Roman" w:hAnsi="Times New Roman" w:eastAsia="Times New Roman"/>
          <w:b/>
          <w:sz w:val="24"/>
          <w:szCs w:val="24"/>
          <w:lang w:eastAsia="ru-RU"/>
        </w:rPr>
        <w:t>Перечень и описание упражнений модуля «</w:t>
      </w:r>
      <w:r>
        <w:rPr>
          <w:rFonts w:ascii="Times New Roman" w:hAnsi="Times New Roman"/>
          <w:b/>
          <w:sz w:val="24"/>
          <w:szCs w:val="24"/>
          <w:lang w:val="en-US"/>
        </w:rPr>
        <w:t>G</w:t>
      </w:r>
      <w:r w:rsidRPr="009D0496">
        <w:rPr>
          <w:rFonts w:ascii="Times New Roman" w:hAnsi="Times New Roman" w:eastAsia="Times New Roman"/>
          <w:b/>
          <w:sz w:val="24"/>
          <w:szCs w:val="24"/>
          <w:lang w:eastAsia="ru-RU"/>
        </w:rPr>
        <w:t>»</w:t>
      </w:r>
      <w:r>
        <w:rPr>
          <w:rFonts w:ascii="Times New Roman" w:hAnsi="Times New Roman" w:eastAsia="Times New Roman"/>
          <w:b/>
          <w:sz w:val="24"/>
          <w:szCs w:val="24"/>
          <w:lang w:eastAsia="ru-RU"/>
        </w:rPr>
        <w:t>.</w:t>
      </w:r>
    </w:p>
    <w:p w:rsidRPr="009D0496" w:rsidR="00DA7C50" w:rsidP="00DA7C50" w:rsidRDefault="00DA7C50" w14:paraId="6D8B379F" w14:textId="77777777">
      <w:pPr>
        <w:spacing w:after="90"/>
        <w:jc w:val="center"/>
        <w:rPr>
          <w:rFonts w:ascii="Times New Roman" w:hAnsi="Times New Roman" w:eastAsia="Times New Roman"/>
          <w:sz w:val="24"/>
          <w:szCs w:val="24"/>
          <w:lang w:eastAsia="ru-RU"/>
        </w:rPr>
      </w:pPr>
    </w:p>
    <w:p w:rsidR="00DA7C50" w:rsidP="00DA7C50" w:rsidRDefault="00DA7C50" w14:paraId="10E1BC3C" w14:textId="77777777">
      <w:pPr>
        <w:tabs>
          <w:tab w:val="left" w:pos="829"/>
        </w:tabs>
        <w:ind w:left="20" w:right="2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Порядок прохождения элементов практического вождения троллейбуса проводится в соответствии со схемой трассы (приложение № 2) и включает следующие упражнения:</w:t>
      </w:r>
    </w:p>
    <w:tbl>
      <w:tblPr>
        <w:tblW w:w="9118" w:type="dxa"/>
        <w:tblInd w:w="-36" w:type="dxa"/>
        <w:tblBorders>
          <w:top w:val="single" w:color="4F81BD" w:sz="8" w:space="0"/>
          <w:left w:val="single" w:color="4F81BD" w:sz="8" w:space="0"/>
          <w:bottom w:val="single" w:color="4F81BD" w:sz="18" w:space="0"/>
          <w:insideH w:val="single" w:color="4F81BD" w:sz="18" w:space="0"/>
        </w:tblBorders>
        <w:tblLook w:val="04A0" w:firstRow="1" w:lastRow="0" w:firstColumn="1" w:lastColumn="0" w:noHBand="0" w:noVBand="1"/>
      </w:tblPr>
      <w:tblGrid>
        <w:gridCol w:w="5555"/>
        <w:gridCol w:w="3563"/>
      </w:tblGrid>
      <w:tr w:rsidR="00DA7C50" w:rsidTr="00645912" w14:paraId="4F8DA54E" w14:textId="77777777">
        <w:trPr>
          <w:trHeight w:val="454" w:hRule="exact"/>
        </w:trPr>
        <w:tc>
          <w:tcPr>
            <w:tcW w:w="5555" w:type="dxa"/>
            <w:tcBorders>
              <w:top w:val="single" w:color="4F81BD" w:sz="8" w:space="0"/>
              <w:left w:val="single" w:color="4F81BD" w:sz="8" w:space="0"/>
              <w:bottom w:val="single" w:color="4F81BD" w:sz="18" w:space="0"/>
            </w:tcBorders>
            <w:shd w:val="clear" w:color="auto" w:fill="auto"/>
          </w:tcPr>
          <w:p w:rsidR="00DA7C50" w:rsidP="00645912" w:rsidRDefault="00DA7C50" w14:paraId="5974DF03" w14:textId="77777777">
            <w:pPr>
              <w:tabs>
                <w:tab w:val="left" w:pos="829"/>
              </w:tabs>
              <w:spacing w:before="120" w:after="120" w:line="276" w:lineRule="auto"/>
              <w:ind w:right="280"/>
              <w:jc w:val="center"/>
              <w:rPr>
                <w:rFonts w:ascii="Times New Roman" w:hAnsi="Times New Roman" w:eastAsia="Times New Roman"/>
                <w:b/>
                <w:bCs/>
              </w:rPr>
            </w:pPr>
            <w:r>
              <w:rPr>
                <w:rFonts w:ascii="Times New Roman" w:hAnsi="Times New Roman" w:eastAsia="Times New Roman"/>
                <w:b/>
                <w:bCs/>
              </w:rPr>
              <w:t>Упражнение</w:t>
            </w:r>
          </w:p>
        </w:tc>
        <w:tc>
          <w:tcPr>
            <w:tcW w:w="3563" w:type="dxa"/>
            <w:tcBorders>
              <w:top w:val="single" w:color="4F81BD" w:sz="8" w:space="0"/>
              <w:left w:val="single" w:color="4F81BD" w:sz="8" w:space="0"/>
              <w:bottom w:val="single" w:color="4F81BD" w:sz="18" w:space="0"/>
              <w:right w:val="single" w:color="4F81BD" w:sz="8" w:space="0"/>
            </w:tcBorders>
            <w:shd w:val="clear" w:color="auto" w:fill="auto"/>
          </w:tcPr>
          <w:p w:rsidR="00DA7C50" w:rsidP="00645912" w:rsidRDefault="00DA7C50" w14:paraId="739C559F" w14:textId="77777777">
            <w:pPr>
              <w:tabs>
                <w:tab w:val="left" w:pos="829"/>
              </w:tabs>
              <w:spacing w:before="120" w:after="120" w:line="276" w:lineRule="auto"/>
              <w:ind w:right="280"/>
              <w:jc w:val="center"/>
              <w:rPr>
                <w:rFonts w:ascii="Times New Roman" w:hAnsi="Times New Roman" w:eastAsia="Times New Roman"/>
                <w:b/>
                <w:bCs/>
              </w:rPr>
            </w:pPr>
            <w:r>
              <w:rPr>
                <w:rFonts w:ascii="Times New Roman" w:hAnsi="Times New Roman" w:eastAsia="Times New Roman"/>
                <w:b/>
                <w:bCs/>
              </w:rPr>
              <w:t>Пост №</w:t>
            </w:r>
          </w:p>
        </w:tc>
      </w:tr>
      <w:tr w:rsidR="00DA7C50" w:rsidTr="00645912" w14:paraId="002715D5"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DA7C50" w:rsidP="00645912" w:rsidRDefault="00DA7C50" w14:paraId="080B7496"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Линия старта</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DA7C50" w:rsidP="00645912" w:rsidRDefault="00DA7C50" w14:paraId="3A844A67"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1</w:t>
            </w:r>
          </w:p>
        </w:tc>
      </w:tr>
      <w:tr w:rsidR="00DA7C50" w:rsidTr="00645912" w14:paraId="00E1185D"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DA7C50" w:rsidP="00645912" w:rsidRDefault="00DA7C50" w14:paraId="767D39A2"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Канава</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DA7C50" w:rsidP="00645912" w:rsidRDefault="00DA7C50" w14:paraId="3D18F0F7"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2</w:t>
            </w:r>
          </w:p>
        </w:tc>
      </w:tr>
      <w:tr w:rsidR="00DA7C50" w:rsidTr="00645912" w14:paraId="0F6FB81E"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DA7C50" w:rsidP="00645912" w:rsidRDefault="00DA7C50" w14:paraId="56705916"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Бокс</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DA7C50" w:rsidP="00645912" w:rsidRDefault="00DA7C50" w14:paraId="2F168EC4"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3</w:t>
            </w:r>
          </w:p>
        </w:tc>
      </w:tr>
      <w:tr w:rsidR="00DA7C50" w:rsidTr="00645912" w14:paraId="35F600C5"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DA7C50" w:rsidP="00645912" w:rsidRDefault="00DA7C50" w14:paraId="4BF7123E"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Остановочный пункт</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DA7C50" w:rsidP="00645912" w:rsidRDefault="00DA7C50" w14:paraId="6083A8F7"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4</w:t>
            </w:r>
          </w:p>
        </w:tc>
      </w:tr>
      <w:tr w:rsidR="00DA7C50" w:rsidTr="00645912" w14:paraId="3BE0810E"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DA7C50" w:rsidP="00645912" w:rsidRDefault="00DA7C50" w14:paraId="398854C4"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Колодцы</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DA7C50" w:rsidP="00645912" w:rsidRDefault="00DA7C50" w14:paraId="3E28BCD1"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5</w:t>
            </w:r>
          </w:p>
        </w:tc>
      </w:tr>
      <w:tr w:rsidR="00DA7C50" w:rsidTr="00645912" w14:paraId="5EA38B92"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DA7C50" w:rsidP="00645912" w:rsidRDefault="00DA7C50" w14:paraId="2EC3DBD7"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Движение по кривой малого радиуса</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DA7C50" w:rsidP="00645912" w:rsidRDefault="00DA7C50" w14:paraId="2AD59435"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6</w:t>
            </w:r>
          </w:p>
        </w:tc>
      </w:tr>
      <w:tr w:rsidR="00DA7C50" w:rsidTr="00645912" w14:paraId="6CEF0D89"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DA7C50" w:rsidP="00645912" w:rsidRDefault="00DA7C50" w14:paraId="432E4378"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Змейка</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DA7C50" w:rsidP="00645912" w:rsidRDefault="00DA7C50" w14:paraId="60DF2DDB"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7</w:t>
            </w:r>
          </w:p>
        </w:tc>
      </w:tr>
      <w:tr w:rsidR="00DA7C50" w:rsidTr="00645912" w14:paraId="2CB83A55" w14:textId="77777777">
        <w:trPr>
          <w:trHeight w:val="454" w:hRule="exact"/>
        </w:trPr>
        <w:tc>
          <w:tcPr>
            <w:tcW w:w="5555" w:type="dxa"/>
            <w:tcBorders>
              <w:top w:val="single" w:color="4F81BD" w:sz="8" w:space="0"/>
              <w:left w:val="single" w:color="4F81BD" w:sz="8" w:space="0"/>
              <w:bottom w:val="single" w:color="4F81BD" w:sz="8" w:space="0"/>
            </w:tcBorders>
            <w:shd w:val="clear" w:color="auto" w:fill="auto"/>
          </w:tcPr>
          <w:p w:rsidR="00DA7C50" w:rsidP="00645912" w:rsidRDefault="00DA7C50" w14:paraId="29E73EF3"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Коридор</w:t>
            </w:r>
          </w:p>
        </w:tc>
        <w:tc>
          <w:tcPr>
            <w:tcW w:w="3563" w:type="dxa"/>
            <w:tcBorders>
              <w:top w:val="single" w:color="4F81BD" w:sz="8" w:space="0"/>
              <w:left w:val="single" w:color="4F81BD" w:sz="8" w:space="0"/>
              <w:bottom w:val="single" w:color="4F81BD" w:sz="8" w:space="0"/>
              <w:right w:val="single" w:color="4F81BD" w:sz="8" w:space="0"/>
            </w:tcBorders>
            <w:shd w:val="clear" w:color="auto" w:fill="auto"/>
          </w:tcPr>
          <w:p w:rsidR="00DA7C50" w:rsidP="00645912" w:rsidRDefault="00DA7C50" w14:paraId="2766C59F"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8</w:t>
            </w:r>
          </w:p>
        </w:tc>
      </w:tr>
      <w:tr w:rsidR="00DA7C50" w:rsidTr="00645912" w14:paraId="3B9EE90D" w14:textId="77777777">
        <w:trPr>
          <w:trHeight w:val="454" w:hRule="exact"/>
        </w:trPr>
        <w:tc>
          <w:tcPr>
            <w:tcW w:w="5555" w:type="dxa"/>
            <w:tcBorders>
              <w:top w:val="single" w:color="4F81BD" w:sz="8" w:space="0"/>
              <w:left w:val="single" w:color="4F81BD" w:sz="8" w:space="0"/>
              <w:bottom w:val="single" w:color="4F81BD" w:sz="8" w:space="0"/>
            </w:tcBorders>
            <w:shd w:val="clear" w:color="auto" w:fill="D3DFEE"/>
          </w:tcPr>
          <w:p w:rsidR="00DA7C50" w:rsidP="00645912" w:rsidRDefault="00DA7C50" w14:paraId="32A292FD" w14:textId="77777777">
            <w:pPr>
              <w:tabs>
                <w:tab w:val="left" w:pos="829"/>
              </w:tabs>
              <w:spacing w:before="120" w:after="120" w:line="276" w:lineRule="auto"/>
              <w:ind w:right="280"/>
              <w:rPr>
                <w:rFonts w:ascii="Times New Roman" w:hAnsi="Times New Roman" w:eastAsia="Times New Roman"/>
                <w:b/>
                <w:bCs/>
              </w:rPr>
            </w:pPr>
            <w:r>
              <w:rPr>
                <w:rFonts w:ascii="Times New Roman" w:hAnsi="Times New Roman" w:eastAsia="Times New Roman"/>
                <w:b/>
                <w:bCs/>
              </w:rPr>
              <w:t>Финиш</w:t>
            </w:r>
          </w:p>
        </w:tc>
        <w:tc>
          <w:tcPr>
            <w:tcW w:w="3563" w:type="dxa"/>
            <w:tcBorders>
              <w:top w:val="single" w:color="4F81BD" w:sz="8" w:space="0"/>
              <w:left w:val="single" w:color="4F81BD" w:sz="8" w:space="0"/>
              <w:bottom w:val="single" w:color="4F81BD" w:sz="8" w:space="0"/>
              <w:right w:val="single" w:color="4F81BD" w:sz="8" w:space="0"/>
            </w:tcBorders>
            <w:shd w:val="clear" w:color="auto" w:fill="D3DFEE"/>
          </w:tcPr>
          <w:p w:rsidR="00DA7C50" w:rsidP="00645912" w:rsidRDefault="00DA7C50" w14:paraId="21EDD206" w14:textId="77777777">
            <w:pPr>
              <w:tabs>
                <w:tab w:val="left" w:pos="829"/>
              </w:tabs>
              <w:spacing w:before="120" w:after="120" w:line="276" w:lineRule="auto"/>
              <w:ind w:right="280"/>
              <w:jc w:val="center"/>
              <w:rPr>
                <w:rFonts w:ascii="Times New Roman" w:hAnsi="Times New Roman" w:eastAsia="Times New Roman"/>
                <w:b/>
              </w:rPr>
            </w:pPr>
            <w:r>
              <w:rPr>
                <w:rFonts w:ascii="Times New Roman" w:hAnsi="Times New Roman" w:eastAsia="Times New Roman"/>
                <w:b/>
              </w:rPr>
              <w:t>№ 9</w:t>
            </w:r>
          </w:p>
        </w:tc>
      </w:tr>
    </w:tbl>
    <w:p w:rsidR="00DA7C50" w:rsidP="00DA7C50" w:rsidRDefault="00DA7C50" w14:paraId="5A5F6C64" w14:textId="77777777">
      <w:pPr>
        <w:tabs>
          <w:tab w:val="left" w:pos="696"/>
        </w:tabs>
        <w:ind w:left="20"/>
        <w:jc w:val="both"/>
        <w:rPr>
          <w:rFonts w:ascii="Times New Roman" w:hAnsi="Times New Roman"/>
          <w:sz w:val="24"/>
          <w:szCs w:val="24"/>
        </w:rPr>
      </w:pPr>
    </w:p>
    <w:p w:rsidR="00DA7C50" w:rsidP="00DA7C50" w:rsidRDefault="00DA7C50" w14:paraId="19CE1BE9" w14:textId="77777777">
      <w:pPr>
        <w:tabs>
          <w:tab w:val="left" w:pos="696"/>
        </w:tabs>
        <w:ind w:left="20"/>
        <w:jc w:val="both"/>
      </w:pPr>
      <w:r>
        <w:rPr>
          <w:rFonts w:ascii="Times New Roman" w:hAnsi="Times New Roman"/>
          <w:sz w:val="24"/>
          <w:szCs w:val="24"/>
        </w:rPr>
        <w:lastRenderedPageBreak/>
        <w:tab/>
      </w:r>
      <w:r>
        <w:rPr>
          <w:rFonts w:ascii="Times New Roman" w:hAnsi="Times New Roman"/>
          <w:sz w:val="24"/>
          <w:szCs w:val="24"/>
        </w:rPr>
        <w:t xml:space="preserve">Для контроля общего времени прохождения трассы с элементами упражнений, оборудуется система автоматического контроля времени. Система должна предусматривать электронно-цифровое табло общего времени на финише. На старте установлен </w:t>
      </w:r>
      <w:proofErr w:type="spellStart"/>
      <w:r>
        <w:rPr>
          <w:rFonts w:ascii="Times New Roman" w:hAnsi="Times New Roman"/>
          <w:sz w:val="24"/>
          <w:szCs w:val="24"/>
        </w:rPr>
        <w:t>двухлинзовый</w:t>
      </w:r>
      <w:proofErr w:type="spellEnd"/>
      <w:r>
        <w:rPr>
          <w:rFonts w:ascii="Times New Roman" w:hAnsi="Times New Roman"/>
          <w:sz w:val="24"/>
          <w:szCs w:val="24"/>
        </w:rPr>
        <w:t xml:space="preserve"> светофор (зелено-красный), зеленый сигнал включается судьей на финише одновременно с началом отсчета общего времени прохождения трассы.</w:t>
      </w:r>
    </w:p>
    <w:p w:rsidR="00DA7C50" w:rsidP="00DA7C50" w:rsidRDefault="00DA7C50" w14:paraId="13117C7C" w14:textId="77777777">
      <w:pPr>
        <w:tabs>
          <w:tab w:val="left" w:pos="696"/>
        </w:tabs>
        <w:ind w:left="20"/>
        <w:jc w:val="both"/>
      </w:pPr>
      <w:r>
        <w:rPr>
          <w:rFonts w:ascii="Times New Roman" w:hAnsi="Times New Roman"/>
          <w:sz w:val="24"/>
          <w:szCs w:val="24"/>
        </w:rPr>
        <w:tab/>
      </w:r>
      <w:r>
        <w:rPr>
          <w:rFonts w:ascii="Times New Roman" w:hAnsi="Times New Roman"/>
          <w:sz w:val="24"/>
          <w:szCs w:val="24"/>
        </w:rPr>
        <w:t xml:space="preserve">Система автоматического отсчета времени прохождения трассы, дублируется дополнительно секундомером, включение которого осуществляет бригада судей на финише. </w:t>
      </w:r>
    </w:p>
    <w:p w:rsidR="00DA7C50" w:rsidP="00DA7C50" w:rsidRDefault="00DA7C50" w14:paraId="20E1556D" w14:textId="77777777">
      <w:pPr>
        <w:tabs>
          <w:tab w:val="left" w:pos="696"/>
        </w:tabs>
        <w:ind w:left="20"/>
        <w:jc w:val="both"/>
      </w:pPr>
      <w:r>
        <w:rPr>
          <w:rFonts w:ascii="Times New Roman" w:hAnsi="Times New Roman"/>
          <w:sz w:val="24"/>
          <w:szCs w:val="24"/>
        </w:rPr>
        <w:tab/>
      </w:r>
      <w:r>
        <w:rPr>
          <w:rFonts w:ascii="Times New Roman" w:hAnsi="Times New Roman"/>
          <w:sz w:val="24"/>
          <w:szCs w:val="24"/>
        </w:rPr>
        <w:t>Каждый пост должен быть оборудован внутренней двухсторонней связью с другими постами, стартом и финишем. На финише устанавливается громкоговорящая связь, которая должна обеспечивать слышимость информации по всей территории полигона.</w:t>
      </w:r>
    </w:p>
    <w:p w:rsidRPr="00BA534B" w:rsidR="00DA7C50" w:rsidP="00DA7C50" w:rsidRDefault="00DA7C50" w14:paraId="7F96E8CC" w14:textId="0B612BBC">
      <w:pPr>
        <w:tabs>
          <w:tab w:val="left" w:pos="709"/>
        </w:tabs>
        <w:ind w:right="20"/>
        <w:jc w:val="both"/>
        <w:rPr>
          <w:sz w:val="24"/>
          <w:szCs w:val="24"/>
        </w:rPr>
      </w:pPr>
      <w:r w:rsidRPr="00BA534B">
        <w:rPr>
          <w:rFonts w:ascii="Times New Roman" w:hAnsi="Times New Roman"/>
          <w:sz w:val="24"/>
          <w:szCs w:val="24"/>
        </w:rPr>
        <w:tab/>
      </w:r>
      <w:r w:rsidRPr="00BA534B">
        <w:rPr>
          <w:rFonts w:ascii="Times New Roman" w:hAnsi="Times New Roman"/>
          <w:sz w:val="24"/>
          <w:szCs w:val="24"/>
        </w:rPr>
        <w:t>1</w:t>
      </w:r>
      <w:r w:rsidRPr="00BA534B">
        <w:rPr>
          <w:rFonts w:ascii="Times New Roman" w:hAnsi="Times New Roman"/>
          <w:b/>
          <w:sz w:val="24"/>
          <w:szCs w:val="24"/>
        </w:rPr>
        <w:t xml:space="preserve">. </w:t>
      </w:r>
      <w:r w:rsidRPr="00BA534B">
        <w:rPr>
          <w:rFonts w:ascii="Times New Roman" w:hAnsi="Times New Roman"/>
          <w:b/>
          <w:bCs/>
          <w:sz w:val="24"/>
          <w:szCs w:val="24"/>
          <w:u w:val="single"/>
        </w:rPr>
        <w:t>Линия старта. Пост № 1</w:t>
      </w:r>
      <w:r w:rsidR="00BA534B">
        <w:rPr>
          <w:rFonts w:ascii="Times New Roman" w:hAnsi="Times New Roman"/>
          <w:b/>
          <w:bCs/>
          <w:sz w:val="24"/>
          <w:szCs w:val="24"/>
          <w:u w:val="single"/>
        </w:rPr>
        <w:t>.</w:t>
      </w:r>
    </w:p>
    <w:p w:rsidR="00DA7C50" w:rsidP="00DA7C50" w:rsidRDefault="00DA7C50" w14:paraId="5B6DCEC5" w14:textId="77777777">
      <w:pPr>
        <w:tabs>
          <w:tab w:val="left" w:pos="696"/>
        </w:tabs>
        <w:ind w:left="20"/>
        <w:jc w:val="both"/>
      </w:pPr>
      <w:r>
        <w:rPr>
          <w:rFonts w:ascii="Times New Roman" w:hAnsi="Times New Roman"/>
        </w:rPr>
        <w:tab/>
      </w:r>
      <w:r>
        <w:rPr>
          <w:rFonts w:ascii="Times New Roman" w:hAnsi="Times New Roman"/>
          <w:sz w:val="24"/>
          <w:szCs w:val="24"/>
        </w:rPr>
        <w:t xml:space="preserve">Начало линии старта, длиной 3 метра, смещено вправо от оси трассы на 0,5 метра. Троллейбус устанавливается перед линией старта (между передним бампером и очертанием линии старта должен быть просвет не более 0,5 метра). Справа по ходу движения (вне пределов габаритов троллейбуса) на расстоянии 3-х метров от линии старта устанавливается двух линзовый светофор и габаритные ворота (обозначенные стойками) шириной 3 метра. </w:t>
      </w:r>
    </w:p>
    <w:p w:rsidR="00DA7C50" w:rsidP="00DA7C50" w:rsidRDefault="00DA7C50" w14:paraId="1EA254BA" w14:textId="77777777">
      <w:pPr>
        <w:tabs>
          <w:tab w:val="left" w:pos="696"/>
        </w:tabs>
        <w:ind w:left="20"/>
        <w:jc w:val="both"/>
      </w:pPr>
      <w:r>
        <w:rPr>
          <w:rFonts w:ascii="Times New Roman" w:hAnsi="Times New Roman"/>
          <w:sz w:val="24"/>
          <w:szCs w:val="24"/>
        </w:rPr>
        <w:tab/>
      </w:r>
      <w:r>
        <w:rPr>
          <w:rFonts w:ascii="Times New Roman" w:hAnsi="Times New Roman"/>
          <w:sz w:val="24"/>
          <w:szCs w:val="24"/>
        </w:rPr>
        <w:t xml:space="preserve">Судья-информатор на финише по громкоговорящей связи приглашает на «старт» участника соревнования. </w:t>
      </w:r>
    </w:p>
    <w:p w:rsidR="00DA7C50" w:rsidP="00DA7C50" w:rsidRDefault="00DA7C50" w14:paraId="54993265" w14:textId="77777777">
      <w:pPr>
        <w:tabs>
          <w:tab w:val="left" w:pos="696"/>
        </w:tabs>
        <w:ind w:left="20"/>
        <w:jc w:val="both"/>
      </w:pPr>
      <w:r>
        <w:rPr>
          <w:rFonts w:ascii="Times New Roman" w:hAnsi="Times New Roman"/>
          <w:sz w:val="24"/>
          <w:szCs w:val="24"/>
        </w:rPr>
        <w:tab/>
      </w:r>
      <w:r>
        <w:rPr>
          <w:rFonts w:ascii="Times New Roman" w:hAnsi="Times New Roman"/>
          <w:sz w:val="24"/>
          <w:szCs w:val="24"/>
        </w:rPr>
        <w:t xml:space="preserve">Участник, перед началом выполнения упражнения, проходит медицинский осмотр, получает путевой лист, с отметкой допуска к управлению троллейбусом. Предъявляет: путевой лист, удостоверение на право управления троллейбусом, книжку водителя (с тремя талонами), удостоверение по электробезопасности до 1000 В.  главному судье на старте (или его помощнику). Получает ручку реверсора или ключ от цепи управления, табличку со стартовым номером, которая устанавливается на лобовое стекло троллейбуса с правой стороны по ходу движения. </w:t>
      </w:r>
    </w:p>
    <w:p w:rsidR="00DA7C50" w:rsidP="00DA7C50" w:rsidRDefault="00DA7C50" w14:paraId="142F29D5" w14:textId="77777777">
      <w:pPr>
        <w:spacing w:line="276" w:lineRule="auto"/>
        <w:ind w:left="20" w:firstLine="831"/>
        <w:jc w:val="both"/>
      </w:pPr>
      <w:r>
        <w:rPr>
          <w:rFonts w:ascii="Times New Roman" w:hAnsi="Times New Roman"/>
          <w:sz w:val="24"/>
          <w:szCs w:val="24"/>
        </w:rPr>
        <w:tab/>
      </w:r>
      <w:r>
        <w:rPr>
          <w:rFonts w:ascii="Times New Roman" w:hAnsi="Times New Roman"/>
          <w:sz w:val="24"/>
          <w:szCs w:val="24"/>
        </w:rPr>
        <w:t>Участник принимает троллейбус, докладывает о готовности к началу выполнения упражнения. Пост № 1 докладывает по внутренней связи о «готовности» участника. Судья – информатор на финише по громкоговорящей связи дает команду "Внимание, старт!". Одновременно с этой командой включается система отсчета общего времени и зеленый сигнал светофора на старте. Судья на финише включает контрольный секундомер. Водитель начинает движение троллейбуса с закрытыми дверями (салона и кабины), а судья-информатор на финише передает по громкоговорящей связи краткую информацию об участнике соревнования</w:t>
      </w:r>
      <w:r>
        <w:rPr>
          <w:rFonts w:ascii="Times New Roman" w:hAnsi="Times New Roman"/>
        </w:rPr>
        <w:t xml:space="preserve">. </w:t>
      </w:r>
    </w:p>
    <w:p w:rsidRPr="00BA534B" w:rsidR="00DA7C50" w:rsidP="00DA7C50" w:rsidRDefault="00DA7C50" w14:paraId="45986AAF" w14:textId="7E0FF27C">
      <w:pPr>
        <w:tabs>
          <w:tab w:val="left" w:pos="709"/>
        </w:tabs>
        <w:ind w:left="20"/>
        <w:jc w:val="both"/>
        <w:rPr>
          <w:rFonts w:ascii="Times New Roman" w:hAnsi="Times New Roman"/>
          <w:sz w:val="24"/>
          <w:szCs w:val="24"/>
          <w:u w:val="single"/>
        </w:rPr>
      </w:pPr>
      <w:r w:rsidRPr="00BA534B">
        <w:rPr>
          <w:rFonts w:ascii="Times New Roman" w:hAnsi="Times New Roman"/>
          <w:sz w:val="24"/>
          <w:szCs w:val="24"/>
        </w:rPr>
        <w:t xml:space="preserve">2. </w:t>
      </w:r>
      <w:r w:rsidRPr="00BA534B">
        <w:rPr>
          <w:rFonts w:ascii="Times New Roman" w:hAnsi="Times New Roman"/>
          <w:b/>
          <w:bCs/>
          <w:sz w:val="24"/>
          <w:szCs w:val="24"/>
          <w:u w:val="single"/>
        </w:rPr>
        <w:t>Упражнение «Канава» Пост № 2</w:t>
      </w:r>
      <w:r w:rsidR="00BA534B">
        <w:rPr>
          <w:rFonts w:ascii="Times New Roman" w:hAnsi="Times New Roman"/>
          <w:b/>
          <w:bCs/>
          <w:sz w:val="24"/>
          <w:szCs w:val="24"/>
          <w:u w:val="single"/>
        </w:rPr>
        <w:t>.</w:t>
      </w:r>
    </w:p>
    <w:p w:rsidRPr="00BA534B" w:rsidR="00DA7C50" w:rsidP="00DA7C50" w:rsidRDefault="00DA7C50" w14:paraId="0341A288" w14:textId="400F75AB">
      <w:pPr>
        <w:tabs>
          <w:tab w:val="left" w:pos="696"/>
        </w:tabs>
        <w:ind w:left="20"/>
        <w:jc w:val="both"/>
        <w:rPr>
          <w:rFonts w:ascii="Times New Roman" w:hAnsi="Times New Roman"/>
          <w:sz w:val="24"/>
          <w:szCs w:val="24"/>
        </w:rPr>
      </w:pPr>
      <w:r w:rsidRPr="00BA534B">
        <w:rPr>
          <w:rFonts w:ascii="Times New Roman" w:hAnsi="Times New Roman"/>
          <w:sz w:val="24"/>
          <w:szCs w:val="24"/>
        </w:rPr>
        <w:tab/>
      </w:r>
      <w:r w:rsidRPr="00BA534B">
        <w:rPr>
          <w:rFonts w:ascii="Times New Roman" w:hAnsi="Times New Roman"/>
          <w:sz w:val="24"/>
          <w:szCs w:val="24"/>
        </w:rPr>
        <w:t>Со смещением влево от оси трассы на 1,5 метра (до правой границы) устанавливаются четыре пары кубиков размером 100x100x100 мм, обозначая "канаву" длиной 10000 мм и шириной 700 мм. (смотри схему трассы). Водитель должен проехать так, чтобы кубики находились внутри колеи. Упражнение считается невыполненным, если опрокидывается или смещается, хотя бы один кубик.</w:t>
      </w:r>
    </w:p>
    <w:p w:rsidR="00DA7C50" w:rsidP="00DA7C50" w:rsidRDefault="00DA7C50" w14:paraId="0804DE8D" w14:textId="77777777">
      <w:pPr>
        <w:tabs>
          <w:tab w:val="left" w:pos="696"/>
        </w:tabs>
        <w:ind w:left="20"/>
        <w:jc w:val="both"/>
        <w:rPr>
          <w:rFonts w:ascii="Times New Roman" w:hAnsi="Times New Roman"/>
        </w:rPr>
      </w:pPr>
      <w:r>
        <w:rPr>
          <w:rFonts w:ascii="Times New Roman" w:hAnsi="Times New Roman"/>
          <w:noProof/>
          <w:lang w:eastAsia="ru-RU"/>
        </w:rPr>
        <w:lastRenderedPageBreak/>
        <w:drawing>
          <wp:inline distT="0" distB="0" distL="0" distR="0" wp14:anchorId="04532BC1" wp14:editId="05C23F0B">
            <wp:extent cx="3521075" cy="3061335"/>
            <wp:effectExtent l="0" t="0" r="0"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pic:cNvPicPr>
                      <a:picLocks noChangeAspect="1" noChangeArrowheads="1"/>
                    </pic:cNvPicPr>
                  </pic:nvPicPr>
                  <pic:blipFill>
                    <a:blip r:embed="rId5"/>
                    <a:srcRect l="-10" t="-11" r="-10" b="-11"/>
                    <a:stretch>
                      <a:fillRect/>
                    </a:stretch>
                  </pic:blipFill>
                  <pic:spPr bwMode="auto">
                    <a:xfrm>
                      <a:off x="0" y="0"/>
                      <a:ext cx="3521075" cy="3061335"/>
                    </a:xfrm>
                    <a:prstGeom prst="rect">
                      <a:avLst/>
                    </a:prstGeom>
                  </pic:spPr>
                </pic:pic>
              </a:graphicData>
            </a:graphic>
          </wp:inline>
        </w:drawing>
      </w:r>
    </w:p>
    <w:p w:rsidRPr="00BA534B" w:rsidR="00DA7C50" w:rsidP="00DA7C50" w:rsidRDefault="00DA7C50" w14:paraId="3DDA81F8" w14:textId="77777777">
      <w:pPr>
        <w:tabs>
          <w:tab w:val="left" w:pos="696"/>
        </w:tabs>
        <w:jc w:val="both"/>
        <w:rPr>
          <w:rFonts w:ascii="Times New Roman" w:hAnsi="Times New Roman"/>
          <w:sz w:val="24"/>
          <w:szCs w:val="24"/>
        </w:rPr>
      </w:pPr>
      <w:r w:rsidRPr="00BA534B">
        <w:rPr>
          <w:rFonts w:ascii="Times New Roman" w:hAnsi="Times New Roman" w:eastAsia="Times New Roman"/>
          <w:sz w:val="24"/>
          <w:szCs w:val="24"/>
        </w:rPr>
        <w:t xml:space="preserve">     </w:t>
      </w:r>
      <w:r w:rsidRPr="00BA534B">
        <w:rPr>
          <w:rFonts w:ascii="Times New Roman" w:hAnsi="Times New Roman"/>
          <w:sz w:val="24"/>
          <w:szCs w:val="24"/>
        </w:rPr>
        <w:t xml:space="preserve">3.  </w:t>
      </w:r>
      <w:r w:rsidRPr="00BA534B">
        <w:rPr>
          <w:rFonts w:ascii="Times New Roman" w:hAnsi="Times New Roman"/>
          <w:b/>
          <w:bCs/>
          <w:sz w:val="24"/>
          <w:szCs w:val="24"/>
          <w:u w:val="single"/>
        </w:rPr>
        <w:t>Упражнение «Въезд в бокс» Пост № 3.</w:t>
      </w:r>
    </w:p>
    <w:p w:rsidRPr="0072455B" w:rsidR="00DA7C50" w:rsidP="00DA7C50" w:rsidRDefault="00DA7C50" w14:paraId="02B8E127" w14:textId="1850FF49">
      <w:pPr>
        <w:ind w:left="20" w:right="40" w:firstLine="700"/>
        <w:jc w:val="both"/>
        <w:rPr>
          <w:rFonts w:ascii="Times New Roman" w:hAnsi="Times New Roman"/>
          <w:sz w:val="24"/>
          <w:szCs w:val="24"/>
          <w:lang w:bidi="ru-RU"/>
        </w:rPr>
      </w:pPr>
      <w:r w:rsidRPr="0072455B">
        <w:rPr>
          <w:rFonts w:ascii="Times New Roman" w:hAnsi="Times New Roman"/>
          <w:sz w:val="24"/>
          <w:szCs w:val="24"/>
          <w:lang w:bidi="ru-RU"/>
        </w:rPr>
        <w:t xml:space="preserve">Прямоугольная площадка длиной 13000 мм и шириной 3000 мм, обозначенная </w:t>
      </w:r>
      <w:r w:rsidR="0072455B">
        <w:rPr>
          <w:rFonts w:ascii="Times New Roman" w:hAnsi="Times New Roman"/>
          <w:sz w:val="24"/>
          <w:szCs w:val="24"/>
          <w:lang w:bidi="ru-RU"/>
        </w:rPr>
        <w:t xml:space="preserve">                    </w:t>
      </w:r>
      <w:r w:rsidRPr="0072455B">
        <w:rPr>
          <w:rFonts w:ascii="Times New Roman" w:hAnsi="Times New Roman"/>
          <w:sz w:val="24"/>
          <w:szCs w:val="24"/>
          <w:lang w:bidi="ru-RU"/>
        </w:rPr>
        <w:t xml:space="preserve">7 (семью) стойками и линиями по периметру, смещена вправо от оси трассы на 1 метр </w:t>
      </w:r>
      <w:r w:rsidR="0072455B">
        <w:rPr>
          <w:rFonts w:ascii="Times New Roman" w:hAnsi="Times New Roman"/>
          <w:sz w:val="24"/>
          <w:szCs w:val="24"/>
          <w:lang w:bidi="ru-RU"/>
        </w:rPr>
        <w:t xml:space="preserve">               </w:t>
      </w:r>
      <w:proofErr w:type="gramStart"/>
      <w:r w:rsidR="0072455B">
        <w:rPr>
          <w:rFonts w:ascii="Times New Roman" w:hAnsi="Times New Roman"/>
          <w:sz w:val="24"/>
          <w:szCs w:val="24"/>
          <w:lang w:bidi="ru-RU"/>
        </w:rPr>
        <w:t xml:space="preserve">   </w:t>
      </w:r>
      <w:r w:rsidRPr="0072455B">
        <w:rPr>
          <w:rFonts w:ascii="Times New Roman" w:hAnsi="Times New Roman"/>
          <w:sz w:val="24"/>
          <w:szCs w:val="24"/>
          <w:lang w:bidi="ru-RU"/>
        </w:rPr>
        <w:t>(</w:t>
      </w:r>
      <w:proofErr w:type="gramEnd"/>
      <w:r w:rsidRPr="0072455B">
        <w:rPr>
          <w:rFonts w:ascii="Times New Roman" w:hAnsi="Times New Roman"/>
          <w:sz w:val="24"/>
          <w:szCs w:val="24"/>
          <w:lang w:bidi="ru-RU"/>
        </w:rPr>
        <w:t>от левой границы бокса). Водитель должен объехать бокс слева, выровнять троллейбус, задним ходом заехать в бокс и зафиксировать его в боксе.</w:t>
      </w:r>
    </w:p>
    <w:p w:rsidRPr="0072455B" w:rsidR="00DA7C50" w:rsidP="00DA7C50" w:rsidRDefault="00DA7C50" w14:paraId="09A2461A" w14:textId="77777777">
      <w:pPr>
        <w:spacing w:line="276" w:lineRule="auto"/>
        <w:ind w:left="20" w:right="40"/>
        <w:jc w:val="both"/>
        <w:rPr>
          <w:rFonts w:ascii="Times New Roman" w:hAnsi="Times New Roman"/>
          <w:sz w:val="24"/>
          <w:szCs w:val="24"/>
        </w:rPr>
      </w:pPr>
      <w:r w:rsidRPr="0072455B">
        <w:rPr>
          <w:rFonts w:ascii="Times New Roman" w:hAnsi="Times New Roman"/>
          <w:sz w:val="24"/>
          <w:szCs w:val="24"/>
        </w:rPr>
        <w:t>При неполном заезде троллейбуса в бокс, а также при наезде на ограничительные линии, касание конуса, смещение, касание или опрокидывании хотя бы 1 стойки баллы</w:t>
      </w:r>
      <w:r w:rsidRPr="0072455B">
        <w:rPr>
          <w:rFonts w:ascii="Times New Roman" w:hAnsi="Times New Roman"/>
          <w:sz w:val="24"/>
          <w:szCs w:val="24"/>
        </w:rPr>
        <w:br/>
      </w:r>
      <w:r w:rsidRPr="0072455B">
        <w:rPr>
          <w:rFonts w:ascii="Times New Roman" w:hAnsi="Times New Roman"/>
          <w:sz w:val="24"/>
          <w:szCs w:val="24"/>
        </w:rPr>
        <w:t>не начисляются за все упражнение.</w:t>
      </w:r>
    </w:p>
    <w:p w:rsidR="00DA7C50" w:rsidP="00DA7C50" w:rsidRDefault="00DA7C50" w14:paraId="3167F804" w14:textId="77777777">
      <w:pPr>
        <w:spacing w:after="180"/>
        <w:ind w:left="20" w:right="40" w:firstLine="700"/>
        <w:jc w:val="both"/>
        <w:rPr>
          <w:rFonts w:ascii="Times New Roman" w:hAnsi="Times New Roman"/>
        </w:rPr>
      </w:pPr>
      <w:r>
        <w:rPr>
          <w:rFonts w:ascii="Times New Roman" w:hAnsi="Times New Roman" w:eastAsia="Times New Roman"/>
        </w:rPr>
        <w:t xml:space="preserve">               </w:t>
      </w:r>
      <w:r>
        <w:rPr>
          <w:rFonts w:ascii="Times New Roman" w:hAnsi="Times New Roman"/>
          <w:noProof/>
          <w:lang w:eastAsia="ru-RU"/>
        </w:rPr>
        <w:drawing>
          <wp:inline distT="0" distB="0" distL="0" distR="0" wp14:anchorId="07F937C1" wp14:editId="7EDCA7C6">
            <wp:extent cx="3338195" cy="300609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6"/>
                    <a:srcRect l="-10" t="-11" r="-10" b="-11"/>
                    <a:stretch>
                      <a:fillRect/>
                    </a:stretch>
                  </pic:blipFill>
                  <pic:spPr bwMode="auto">
                    <a:xfrm>
                      <a:off x="0" y="0"/>
                      <a:ext cx="3338195" cy="3006090"/>
                    </a:xfrm>
                    <a:prstGeom prst="rect">
                      <a:avLst/>
                    </a:prstGeom>
                  </pic:spPr>
                </pic:pic>
              </a:graphicData>
            </a:graphic>
          </wp:inline>
        </w:drawing>
      </w:r>
    </w:p>
    <w:p w:rsidRPr="00BA534B" w:rsidR="00DA7C50" w:rsidP="00DA7C50" w:rsidRDefault="00DA7C50" w14:paraId="7CA26E22" w14:textId="77777777">
      <w:pPr>
        <w:tabs>
          <w:tab w:val="left" w:pos="935"/>
        </w:tabs>
        <w:ind w:left="20" w:firstLine="264"/>
        <w:jc w:val="both"/>
        <w:rPr>
          <w:rFonts w:ascii="Times New Roman" w:hAnsi="Times New Roman"/>
          <w:b/>
          <w:bCs/>
          <w:sz w:val="24"/>
          <w:szCs w:val="24"/>
        </w:rPr>
      </w:pPr>
      <w:r w:rsidRPr="00BA534B">
        <w:rPr>
          <w:rFonts w:ascii="Times New Roman" w:hAnsi="Times New Roman"/>
          <w:sz w:val="24"/>
          <w:szCs w:val="24"/>
        </w:rPr>
        <w:t xml:space="preserve">4. </w:t>
      </w:r>
      <w:r w:rsidRPr="00BA534B">
        <w:rPr>
          <w:rFonts w:ascii="Times New Roman" w:hAnsi="Times New Roman"/>
          <w:b/>
          <w:bCs/>
          <w:sz w:val="24"/>
          <w:szCs w:val="24"/>
          <w:u w:val="single"/>
        </w:rPr>
        <w:t>Упражнение «Остановочный пункт» Пост № 4.</w:t>
      </w:r>
    </w:p>
    <w:p w:rsidRPr="0072455B" w:rsidR="00DA7C50" w:rsidP="0072455B" w:rsidRDefault="00DA7C50" w14:paraId="7E68043F" w14:textId="4DE5B01B">
      <w:pPr>
        <w:tabs>
          <w:tab w:val="left" w:pos="696"/>
        </w:tabs>
        <w:spacing w:before="60" w:after="60" w:line="276" w:lineRule="auto"/>
        <w:ind w:left="23" w:firstLine="828"/>
        <w:jc w:val="both"/>
        <w:rPr>
          <w:rFonts w:ascii="Times New Roman" w:hAnsi="Times New Roman"/>
          <w:sz w:val="24"/>
          <w:szCs w:val="24"/>
        </w:rPr>
      </w:pPr>
      <w:r w:rsidRPr="0072455B">
        <w:rPr>
          <w:rFonts w:ascii="Times New Roman" w:hAnsi="Times New Roman"/>
          <w:sz w:val="24"/>
          <w:szCs w:val="24"/>
          <w:lang w:bidi="ru-RU"/>
        </w:rPr>
        <w:t xml:space="preserve">Выезжая из бокса, водитель должен подъехать и отъехать от остановки, выполняя требования ПДД, ПТЭ троллейбуса и должностную инструкцию водителя. Условный бордюр остановочного пункта размещен на расстоянии 5000 мм от оси трассы. Вдоль линии бордюра устанавливаются 4 стойки в местах согласно схеме трассы. Водитель должен </w:t>
      </w:r>
      <w:r w:rsidRPr="0072455B">
        <w:rPr>
          <w:rFonts w:ascii="Times New Roman" w:hAnsi="Times New Roman"/>
          <w:sz w:val="24"/>
          <w:szCs w:val="24"/>
          <w:lang w:bidi="ru-RU"/>
        </w:rPr>
        <w:lastRenderedPageBreak/>
        <w:t>остановить троллейбус так, чтобы знак остановочного пункта находился на уровне заднего буфера (белая полоса на проезжей части шириной 200 мм). До знака и после него вплотную к белой линии на проезжей части наносятся яркой краской по две линии шириной 250 мм каждая. Если участник не доехал или переехал отметку знака остановочного пункта на одну линию или две, то баллы начисляются в соответствии с конкурсным заданием.</w:t>
      </w:r>
    </w:p>
    <w:p w:rsidRPr="0072455B" w:rsidR="00DA7C50" w:rsidP="00DA7C50" w:rsidRDefault="00DA7C50" w14:paraId="7777F113" w14:textId="77777777">
      <w:pPr>
        <w:tabs>
          <w:tab w:val="left" w:pos="696"/>
        </w:tabs>
        <w:ind w:left="20"/>
        <w:jc w:val="both"/>
        <w:rPr>
          <w:rFonts w:ascii="Times New Roman" w:hAnsi="Times New Roman"/>
          <w:sz w:val="24"/>
          <w:szCs w:val="24"/>
          <w:lang w:bidi="ru-RU"/>
        </w:rPr>
      </w:pPr>
      <w:r w:rsidRPr="0072455B">
        <w:rPr>
          <w:rFonts w:ascii="Times New Roman" w:hAnsi="Times New Roman"/>
          <w:sz w:val="24"/>
          <w:szCs w:val="24"/>
          <w:lang w:bidi="ru-RU"/>
        </w:rPr>
        <w:t xml:space="preserve">Расстояние от бордюра остановочной площадки до колес не должно превышать 400 мм. </w:t>
      </w:r>
    </w:p>
    <w:p w:rsidRPr="0072455B" w:rsidR="00DA7C50" w:rsidP="00DA7C50" w:rsidRDefault="00DA7C50" w14:paraId="4F686069" w14:textId="77777777">
      <w:pPr>
        <w:spacing w:before="60" w:after="60" w:line="276" w:lineRule="auto"/>
        <w:ind w:left="23" w:firstLine="828"/>
        <w:jc w:val="both"/>
        <w:rPr>
          <w:rFonts w:ascii="Times New Roman" w:hAnsi="Times New Roman"/>
          <w:sz w:val="24"/>
          <w:szCs w:val="24"/>
        </w:rPr>
      </w:pPr>
      <w:r w:rsidRPr="0072455B">
        <w:rPr>
          <w:rFonts w:ascii="Times New Roman" w:hAnsi="Times New Roman"/>
          <w:sz w:val="24"/>
          <w:szCs w:val="24"/>
        </w:rPr>
        <w:t>Водитель открывает двери, имитируя посадку и высадку пассажиров, делает объявления, согласно должностной инструкции, после чего продолжает движение в соответствии с ПДД и ПТЭ троллейбуса.</w:t>
      </w:r>
    </w:p>
    <w:p w:rsidRPr="0072455B" w:rsidR="00DA7C50" w:rsidP="00DA7C50" w:rsidRDefault="00DA7C50" w14:paraId="72477562" w14:textId="77777777">
      <w:pPr>
        <w:tabs>
          <w:tab w:val="left" w:pos="696"/>
        </w:tabs>
        <w:spacing w:before="60" w:after="60" w:line="276" w:lineRule="auto"/>
        <w:ind w:left="23"/>
        <w:jc w:val="both"/>
        <w:rPr>
          <w:rFonts w:ascii="Times New Roman" w:hAnsi="Times New Roman"/>
          <w:sz w:val="24"/>
          <w:szCs w:val="24"/>
        </w:rPr>
      </w:pPr>
      <w:r w:rsidRPr="0072455B">
        <w:rPr>
          <w:rFonts w:ascii="Times New Roman" w:hAnsi="Times New Roman"/>
          <w:sz w:val="24"/>
          <w:szCs w:val="24"/>
        </w:rPr>
        <w:t>Упражнение считается невыполненным, если:</w:t>
      </w:r>
    </w:p>
    <w:p w:rsidRPr="0072455B" w:rsidR="00DA7C50" w:rsidP="00DA7C50" w:rsidRDefault="00DA7C50" w14:paraId="3A6F1741" w14:textId="77777777">
      <w:pPr>
        <w:tabs>
          <w:tab w:val="left" w:pos="696"/>
        </w:tabs>
        <w:spacing w:before="60" w:after="60" w:line="276" w:lineRule="auto"/>
        <w:ind w:left="23"/>
        <w:jc w:val="both"/>
        <w:rPr>
          <w:rFonts w:ascii="Times New Roman" w:hAnsi="Times New Roman"/>
          <w:sz w:val="24"/>
          <w:szCs w:val="24"/>
        </w:rPr>
      </w:pPr>
      <w:r w:rsidRPr="0072455B">
        <w:rPr>
          <w:rFonts w:ascii="Times New Roman" w:hAnsi="Times New Roman"/>
          <w:sz w:val="24"/>
          <w:szCs w:val="24"/>
        </w:rPr>
        <w:t>-</w:t>
      </w:r>
      <w:r w:rsidRPr="0072455B">
        <w:rPr>
          <w:rFonts w:ascii="Times New Roman" w:hAnsi="Times New Roman"/>
          <w:sz w:val="24"/>
          <w:szCs w:val="24"/>
        </w:rPr>
        <w:tab/>
      </w:r>
      <w:r w:rsidRPr="0072455B">
        <w:rPr>
          <w:rFonts w:ascii="Times New Roman" w:hAnsi="Times New Roman"/>
          <w:sz w:val="24"/>
          <w:szCs w:val="24"/>
        </w:rPr>
        <w:t>водитель не остановил троллейбус на остановочном пункте,</w:t>
      </w:r>
    </w:p>
    <w:p w:rsidRPr="0072455B" w:rsidR="00DA7C50" w:rsidP="00DA7C50" w:rsidRDefault="00DA7C50" w14:paraId="52DBECC2" w14:textId="77777777">
      <w:pPr>
        <w:tabs>
          <w:tab w:val="left" w:pos="696"/>
        </w:tabs>
        <w:spacing w:before="60" w:after="60" w:line="276" w:lineRule="auto"/>
        <w:ind w:left="23"/>
        <w:jc w:val="both"/>
        <w:rPr>
          <w:rFonts w:ascii="Times New Roman" w:hAnsi="Times New Roman"/>
          <w:sz w:val="24"/>
          <w:szCs w:val="24"/>
        </w:rPr>
      </w:pPr>
      <w:r w:rsidRPr="0072455B">
        <w:rPr>
          <w:rFonts w:ascii="Times New Roman" w:hAnsi="Times New Roman"/>
          <w:sz w:val="24"/>
          <w:szCs w:val="24"/>
        </w:rPr>
        <w:t>-</w:t>
      </w:r>
      <w:r w:rsidRPr="0072455B">
        <w:rPr>
          <w:rFonts w:ascii="Times New Roman" w:hAnsi="Times New Roman"/>
          <w:sz w:val="24"/>
          <w:szCs w:val="24"/>
        </w:rPr>
        <w:tab/>
      </w:r>
      <w:r w:rsidRPr="0072455B">
        <w:rPr>
          <w:rFonts w:ascii="Times New Roman" w:hAnsi="Times New Roman"/>
          <w:sz w:val="24"/>
          <w:szCs w:val="24"/>
        </w:rPr>
        <w:t xml:space="preserve">не доехал или переехал дополнительные линии «остановочного знака». </w:t>
      </w:r>
    </w:p>
    <w:p w:rsidRPr="0072455B" w:rsidR="00DA7C50" w:rsidP="00DA7C50" w:rsidRDefault="00DA7C50" w14:paraId="5A16A7A4" w14:textId="77777777">
      <w:pPr>
        <w:tabs>
          <w:tab w:val="left" w:pos="696"/>
        </w:tabs>
        <w:spacing w:before="60" w:after="60" w:line="276" w:lineRule="auto"/>
        <w:ind w:left="23"/>
        <w:jc w:val="both"/>
        <w:rPr>
          <w:rFonts w:ascii="Times New Roman" w:hAnsi="Times New Roman"/>
          <w:sz w:val="24"/>
          <w:szCs w:val="24"/>
        </w:rPr>
      </w:pPr>
      <w:r w:rsidRPr="0072455B">
        <w:rPr>
          <w:rFonts w:ascii="Times New Roman" w:hAnsi="Times New Roman"/>
          <w:sz w:val="24"/>
          <w:szCs w:val="24"/>
        </w:rPr>
        <w:t>За невыполнение упражнения баллы не начисляются за все элементы упражнения.</w:t>
      </w:r>
    </w:p>
    <w:p w:rsidR="00DA7C50" w:rsidP="00DA7C50" w:rsidRDefault="00DA7C50" w14:paraId="14D7C875" w14:textId="77777777">
      <w:pPr>
        <w:tabs>
          <w:tab w:val="left" w:pos="696"/>
        </w:tabs>
        <w:ind w:left="20"/>
        <w:jc w:val="both"/>
        <w:rPr>
          <w:rFonts w:ascii="Times New Roman" w:hAnsi="Times New Roman"/>
        </w:rPr>
      </w:pPr>
    </w:p>
    <w:p w:rsidR="00DA7C50" w:rsidP="00DA7C50" w:rsidRDefault="00DA7C50" w14:paraId="3531FB5C" w14:textId="77777777">
      <w:pPr>
        <w:tabs>
          <w:tab w:val="left" w:pos="696"/>
        </w:tabs>
        <w:ind w:left="20"/>
        <w:jc w:val="both"/>
        <w:rPr>
          <w:rFonts w:ascii="Times New Roman" w:hAnsi="Times New Roman"/>
        </w:rPr>
      </w:pPr>
      <w:r>
        <w:rPr>
          <w:rFonts w:ascii="Times New Roman" w:hAnsi="Times New Roman"/>
          <w:noProof/>
          <w:lang w:eastAsia="ru-RU"/>
        </w:rPr>
        <w:drawing>
          <wp:inline distT="0" distB="0" distL="0" distR="0" wp14:anchorId="721D4DC3" wp14:editId="693D3556">
            <wp:extent cx="3989705" cy="3554095"/>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7"/>
                    <a:srcRect l="-9" t="-10" r="-9" b="-10"/>
                    <a:stretch>
                      <a:fillRect/>
                    </a:stretch>
                  </pic:blipFill>
                  <pic:spPr bwMode="auto">
                    <a:xfrm>
                      <a:off x="0" y="0"/>
                      <a:ext cx="3989705" cy="3554095"/>
                    </a:xfrm>
                    <a:prstGeom prst="rect">
                      <a:avLst/>
                    </a:prstGeom>
                  </pic:spPr>
                </pic:pic>
              </a:graphicData>
            </a:graphic>
          </wp:inline>
        </w:drawing>
      </w:r>
    </w:p>
    <w:p w:rsidR="00DA7C50" w:rsidP="00DA7C50" w:rsidRDefault="00DA7C50" w14:paraId="5984BD81" w14:textId="77777777">
      <w:pPr>
        <w:tabs>
          <w:tab w:val="left" w:pos="696"/>
        </w:tabs>
        <w:ind w:left="20"/>
        <w:jc w:val="both"/>
        <w:rPr>
          <w:rFonts w:ascii="Times New Roman" w:hAnsi="Times New Roman"/>
        </w:rPr>
      </w:pPr>
    </w:p>
    <w:p w:rsidRPr="00BA534B" w:rsidR="00DA7C50" w:rsidP="00DA7C50" w:rsidRDefault="00DA7C50" w14:paraId="5466E9D6" w14:textId="132F3B2A">
      <w:pPr>
        <w:tabs>
          <w:tab w:val="left" w:pos="567"/>
        </w:tabs>
        <w:ind w:left="20"/>
        <w:jc w:val="both"/>
        <w:rPr>
          <w:rFonts w:ascii="Times New Roman" w:hAnsi="Times New Roman"/>
          <w:b/>
          <w:bCs/>
          <w:sz w:val="24"/>
          <w:szCs w:val="24"/>
        </w:rPr>
      </w:pPr>
      <w:r w:rsidRPr="00BA534B">
        <w:rPr>
          <w:rFonts w:ascii="Times New Roman" w:hAnsi="Times New Roman"/>
          <w:sz w:val="24"/>
          <w:szCs w:val="24"/>
        </w:rPr>
        <w:tab/>
      </w:r>
      <w:r w:rsidRPr="00BA534B">
        <w:rPr>
          <w:rFonts w:ascii="Times New Roman" w:hAnsi="Times New Roman"/>
          <w:sz w:val="24"/>
          <w:szCs w:val="24"/>
        </w:rPr>
        <w:t xml:space="preserve">5. </w:t>
      </w:r>
      <w:r w:rsidRPr="00BA534B">
        <w:rPr>
          <w:rFonts w:ascii="Times New Roman" w:hAnsi="Times New Roman"/>
          <w:b/>
          <w:bCs/>
          <w:sz w:val="24"/>
          <w:szCs w:val="24"/>
          <w:u w:val="single"/>
        </w:rPr>
        <w:t>Упражнение «Колодцы» Пост № 5</w:t>
      </w:r>
      <w:r w:rsidR="00BA534B">
        <w:rPr>
          <w:rFonts w:ascii="Times New Roman" w:hAnsi="Times New Roman"/>
          <w:b/>
          <w:bCs/>
          <w:sz w:val="24"/>
          <w:szCs w:val="24"/>
          <w:u w:val="single"/>
        </w:rPr>
        <w:t>.</w:t>
      </w:r>
    </w:p>
    <w:p w:rsidRPr="0072455B" w:rsidR="00DA7C50" w:rsidP="00DA7C50" w:rsidRDefault="00DA7C50" w14:paraId="0B2586C5" w14:textId="77777777">
      <w:pPr>
        <w:spacing w:line="276" w:lineRule="auto"/>
        <w:ind w:left="20" w:right="40" w:firstLine="688"/>
        <w:jc w:val="both"/>
        <w:rPr>
          <w:sz w:val="24"/>
          <w:szCs w:val="24"/>
        </w:rPr>
      </w:pPr>
      <w:r w:rsidRPr="0072455B">
        <w:rPr>
          <w:rFonts w:ascii="Times New Roman" w:hAnsi="Times New Roman"/>
          <w:sz w:val="24"/>
          <w:szCs w:val="24"/>
          <w:lang w:bidi="ru-RU"/>
        </w:rPr>
        <w:t xml:space="preserve">На площадке устанавливается два колодца высотой 50 мм и диаметром 800 мм согласно схемы трассы. Водитель должен пропустить левый колодец между колес переднего и заднего мостов, оставив, второй колодец справа по ходу движения. </w:t>
      </w:r>
    </w:p>
    <w:p w:rsidR="00DA7C50" w:rsidP="00DA7C50" w:rsidRDefault="00DA7C50" w14:paraId="39AFE6BE" w14:textId="77777777">
      <w:pPr>
        <w:spacing w:after="240" w:line="276" w:lineRule="auto"/>
        <w:ind w:left="20" w:right="40" w:firstLine="689"/>
        <w:jc w:val="both"/>
        <w:rPr>
          <w:rFonts w:ascii="Times New Roman" w:hAnsi="Times New Roman"/>
          <w:sz w:val="24"/>
          <w:szCs w:val="24"/>
        </w:rPr>
      </w:pPr>
      <w:r w:rsidRPr="0072455B">
        <w:rPr>
          <w:rFonts w:ascii="Times New Roman" w:hAnsi="Times New Roman"/>
          <w:sz w:val="24"/>
          <w:szCs w:val="24"/>
        </w:rPr>
        <w:t xml:space="preserve">Упражнение считается невыполненным, если водитель нарушил условия прохождения, в этом случае участнику баллы за упражнение не начисляется. </w:t>
      </w:r>
    </w:p>
    <w:p w:rsidR="0072455B" w:rsidP="00DA7C50" w:rsidRDefault="0072455B" w14:paraId="634BB507" w14:textId="77777777">
      <w:pPr>
        <w:spacing w:after="240" w:line="276" w:lineRule="auto"/>
        <w:ind w:left="20" w:right="40" w:firstLine="689"/>
        <w:jc w:val="both"/>
        <w:rPr>
          <w:rFonts w:ascii="Times New Roman" w:hAnsi="Times New Roman"/>
          <w:sz w:val="24"/>
          <w:szCs w:val="24"/>
        </w:rPr>
      </w:pPr>
    </w:p>
    <w:p w:rsidRPr="0072455B" w:rsidR="0072455B" w:rsidP="00DA7C50" w:rsidRDefault="0072455B" w14:paraId="6A6CBB9C" w14:textId="77777777">
      <w:pPr>
        <w:spacing w:after="240" w:line="276" w:lineRule="auto"/>
        <w:ind w:left="20" w:right="40" w:firstLine="689"/>
        <w:jc w:val="both"/>
        <w:rPr>
          <w:rFonts w:ascii="Times New Roman" w:hAnsi="Times New Roman"/>
          <w:sz w:val="24"/>
          <w:szCs w:val="24"/>
        </w:rPr>
      </w:pPr>
    </w:p>
    <w:p w:rsidRPr="00BA534B" w:rsidR="00DA7C50" w:rsidP="00DA7C50" w:rsidRDefault="00DA7C50" w14:paraId="2C33E330" w14:textId="4280C1C5">
      <w:pPr>
        <w:spacing w:after="182"/>
        <w:ind w:left="20" w:right="40" w:firstLine="547"/>
        <w:jc w:val="both"/>
        <w:rPr>
          <w:rFonts w:ascii="Times New Roman" w:hAnsi="Times New Roman"/>
          <w:sz w:val="24"/>
          <w:szCs w:val="24"/>
        </w:rPr>
      </w:pPr>
      <w:r w:rsidRPr="00BA534B">
        <w:rPr>
          <w:rFonts w:ascii="Times New Roman" w:hAnsi="Times New Roman"/>
          <w:sz w:val="24"/>
          <w:szCs w:val="24"/>
        </w:rPr>
        <w:lastRenderedPageBreak/>
        <w:t xml:space="preserve">6. </w:t>
      </w:r>
      <w:r w:rsidRPr="00BA534B">
        <w:rPr>
          <w:rFonts w:ascii="Times New Roman" w:hAnsi="Times New Roman"/>
          <w:b/>
          <w:bCs/>
          <w:sz w:val="24"/>
          <w:szCs w:val="24"/>
          <w:u w:val="single"/>
        </w:rPr>
        <w:t>Упражнение «Движение по кривой малого радиуса» Пост № 6</w:t>
      </w:r>
      <w:r w:rsidR="00BA534B">
        <w:rPr>
          <w:rFonts w:ascii="Times New Roman" w:hAnsi="Times New Roman"/>
          <w:b/>
          <w:bCs/>
          <w:sz w:val="24"/>
          <w:szCs w:val="24"/>
          <w:u w:val="single"/>
        </w:rPr>
        <w:t>.</w:t>
      </w:r>
    </w:p>
    <w:p w:rsidRPr="009D0496" w:rsidR="00DA7C50" w:rsidP="00DA7C50" w:rsidRDefault="00DA7C50" w14:paraId="5D9F6BF2" w14:textId="77777777">
      <w:pPr>
        <w:spacing w:line="276" w:lineRule="auto"/>
        <w:ind w:left="20" w:right="40" w:firstLine="689"/>
        <w:jc w:val="both"/>
        <w:rPr>
          <w:rFonts w:ascii="Times New Roman" w:hAnsi="Times New Roman"/>
          <w:sz w:val="24"/>
          <w:szCs w:val="24"/>
          <w:lang w:bidi="ru-RU"/>
        </w:rPr>
      </w:pPr>
      <w:r w:rsidRPr="009D0496">
        <w:rPr>
          <w:rFonts w:ascii="Times New Roman" w:hAnsi="Times New Roman"/>
          <w:sz w:val="24"/>
          <w:szCs w:val="24"/>
          <w:lang w:bidi="ru-RU"/>
        </w:rPr>
        <w:t xml:space="preserve">Водитель должен проехать участок трассы по кривой, обозначенной с внутреннего радиуса 7-ю конусами и 8-ю конусами с внешнего радиуса, выполняя поворот. Ширина коридора 4500 мм, расстояние между конусами равномерное по кривой. </w:t>
      </w:r>
    </w:p>
    <w:p w:rsidRPr="009D0496" w:rsidR="00DA7C50" w:rsidP="00DA7C50" w:rsidRDefault="00DA7C50" w14:paraId="47FD1601" w14:textId="77777777">
      <w:pPr>
        <w:spacing w:line="276" w:lineRule="auto"/>
        <w:ind w:left="20" w:right="40" w:firstLine="689"/>
        <w:jc w:val="both"/>
        <w:rPr>
          <w:rFonts w:ascii="Times New Roman" w:hAnsi="Times New Roman"/>
          <w:sz w:val="24"/>
          <w:szCs w:val="24"/>
        </w:rPr>
      </w:pPr>
      <w:r w:rsidRPr="009D0496">
        <w:rPr>
          <w:rFonts w:ascii="Times New Roman" w:hAnsi="Times New Roman"/>
          <w:sz w:val="24"/>
          <w:szCs w:val="24"/>
        </w:rPr>
        <w:t>При сбитом или смещенном втором конусе, упражнение считается невыполненным</w:t>
      </w:r>
      <w:r w:rsidRPr="009D0496">
        <w:rPr>
          <w:rFonts w:ascii="Times New Roman" w:hAnsi="Times New Roman"/>
          <w:sz w:val="24"/>
          <w:szCs w:val="24"/>
        </w:rPr>
        <w:br/>
      </w:r>
      <w:r w:rsidRPr="009D0496">
        <w:rPr>
          <w:rFonts w:ascii="Times New Roman" w:hAnsi="Times New Roman"/>
          <w:sz w:val="24"/>
          <w:szCs w:val="24"/>
        </w:rPr>
        <w:t>и участнику баллы не начисляются за все упражнение.</w:t>
      </w:r>
    </w:p>
    <w:p w:rsidRPr="009D0496" w:rsidR="00DA7C50" w:rsidP="00DA7C50" w:rsidRDefault="00DA7C50" w14:paraId="5341FE34" w14:textId="77777777">
      <w:pPr>
        <w:tabs>
          <w:tab w:val="left" w:pos="939"/>
        </w:tabs>
        <w:ind w:firstLine="709"/>
        <w:jc w:val="both"/>
        <w:rPr>
          <w:rFonts w:ascii="Times New Roman" w:hAnsi="Times New Roman"/>
          <w:sz w:val="24"/>
          <w:szCs w:val="24"/>
          <w:lang w:bidi="ru-RU"/>
        </w:rPr>
      </w:pPr>
      <w:r w:rsidRPr="009D0496">
        <w:rPr>
          <w:rFonts w:ascii="Times New Roman" w:hAnsi="Times New Roman"/>
          <w:sz w:val="24"/>
          <w:szCs w:val="24"/>
          <w:lang w:bidi="ru-RU"/>
        </w:rPr>
        <w:t xml:space="preserve">При сходе токоприемников, время на их установку входит в общее время прохождения трассы.  </w:t>
      </w:r>
    </w:p>
    <w:p w:rsidRPr="00BA534B" w:rsidR="00DA7C50" w:rsidP="00DA7C50" w:rsidRDefault="00DA7C50" w14:paraId="25C1E290" w14:textId="7AFC08DD">
      <w:pPr>
        <w:tabs>
          <w:tab w:val="left" w:pos="567"/>
        </w:tabs>
        <w:ind w:left="20"/>
        <w:jc w:val="both"/>
        <w:rPr>
          <w:sz w:val="24"/>
          <w:szCs w:val="24"/>
        </w:rPr>
      </w:pPr>
      <w:r w:rsidRPr="00BA534B">
        <w:rPr>
          <w:rFonts w:ascii="Times New Roman" w:hAnsi="Times New Roman"/>
          <w:sz w:val="24"/>
          <w:szCs w:val="24"/>
        </w:rPr>
        <w:tab/>
      </w:r>
      <w:r w:rsidRPr="00BA534B">
        <w:rPr>
          <w:rFonts w:ascii="Times New Roman" w:hAnsi="Times New Roman"/>
          <w:sz w:val="24"/>
          <w:szCs w:val="24"/>
        </w:rPr>
        <w:t xml:space="preserve"> 7</w:t>
      </w:r>
      <w:r w:rsidRPr="00BA534B">
        <w:rPr>
          <w:rFonts w:ascii="Times New Roman" w:hAnsi="Times New Roman"/>
          <w:b/>
          <w:bCs/>
          <w:sz w:val="24"/>
          <w:szCs w:val="24"/>
        </w:rPr>
        <w:t xml:space="preserve">. </w:t>
      </w:r>
      <w:r w:rsidRPr="00BA534B">
        <w:rPr>
          <w:rFonts w:ascii="Times New Roman" w:hAnsi="Times New Roman"/>
          <w:b/>
          <w:bCs/>
          <w:sz w:val="24"/>
          <w:szCs w:val="24"/>
          <w:u w:val="single"/>
        </w:rPr>
        <w:t>Упражнение «Змейка». Пост № 7</w:t>
      </w:r>
      <w:r w:rsidR="00BA534B">
        <w:rPr>
          <w:rFonts w:ascii="Times New Roman" w:hAnsi="Times New Roman"/>
          <w:b/>
          <w:bCs/>
          <w:sz w:val="24"/>
          <w:szCs w:val="24"/>
          <w:u w:val="single"/>
        </w:rPr>
        <w:t>.</w:t>
      </w:r>
    </w:p>
    <w:p w:rsidR="00DA7C50" w:rsidP="00DA7C50" w:rsidRDefault="00DA7C50" w14:paraId="1A1D87B4" w14:textId="3719014D">
      <w:pPr>
        <w:spacing w:line="276" w:lineRule="auto"/>
        <w:ind w:left="20" w:right="40" w:firstLine="689"/>
        <w:jc w:val="both"/>
      </w:pPr>
      <w:r>
        <w:rPr>
          <w:rFonts w:ascii="Times New Roman" w:hAnsi="Times New Roman"/>
          <w:bCs/>
          <w:sz w:val="24"/>
          <w:szCs w:val="24"/>
          <w:lang w:bidi="ru-RU"/>
        </w:rPr>
        <w:t>В коридоре, шириной 11 метров (по 5,5 метров от осевой линии) ограниченного</w:t>
      </w:r>
      <w:r w:rsidR="0072455B">
        <w:rPr>
          <w:rFonts w:ascii="Times New Roman" w:hAnsi="Times New Roman"/>
          <w:bCs/>
          <w:sz w:val="24"/>
          <w:szCs w:val="24"/>
          <w:lang w:bidi="ru-RU"/>
        </w:rPr>
        <w:t xml:space="preserve">               </w:t>
      </w:r>
      <w:r>
        <w:rPr>
          <w:rFonts w:ascii="Times New Roman" w:hAnsi="Times New Roman"/>
          <w:bCs/>
          <w:sz w:val="24"/>
          <w:szCs w:val="24"/>
          <w:lang w:bidi="ru-RU"/>
        </w:rPr>
        <w:t xml:space="preserve"> 18-ю конусами, (по 9 штук с каждой стороны), образованы четыре проезда шириной 13900 мм. Водитель обязан проехать все проезды, последовательно объезжая попеременно конуса с правого и левого борта троллейбуса. Направление проезда "Змейки" указано</w:t>
      </w:r>
      <w:r w:rsidR="0072455B">
        <w:rPr>
          <w:rFonts w:ascii="Times New Roman" w:hAnsi="Times New Roman"/>
          <w:bCs/>
          <w:sz w:val="24"/>
          <w:szCs w:val="24"/>
          <w:lang w:bidi="ru-RU"/>
        </w:rPr>
        <w:t xml:space="preserve">                   </w:t>
      </w:r>
      <w:r>
        <w:rPr>
          <w:rFonts w:ascii="Times New Roman" w:hAnsi="Times New Roman"/>
          <w:bCs/>
          <w:sz w:val="24"/>
          <w:szCs w:val="24"/>
          <w:lang w:bidi="ru-RU"/>
        </w:rPr>
        <w:t xml:space="preserve"> на схеме трассы.</w:t>
      </w:r>
    </w:p>
    <w:p w:rsidR="00DA7C50" w:rsidP="00DA7C50" w:rsidRDefault="00DA7C50" w14:paraId="79EBD29D" w14:textId="5553A743">
      <w:pPr>
        <w:spacing w:after="240" w:line="276" w:lineRule="auto"/>
        <w:ind w:left="20" w:right="40" w:firstLine="689"/>
        <w:jc w:val="both"/>
        <w:rPr>
          <w:rFonts w:ascii="Times New Roman" w:hAnsi="Times New Roman"/>
        </w:rPr>
      </w:pPr>
      <w:r w:rsidRPr="009D0496">
        <w:rPr>
          <w:rFonts w:ascii="Times New Roman" w:hAnsi="Times New Roman"/>
          <w:sz w:val="24"/>
          <w:szCs w:val="24"/>
        </w:rPr>
        <w:t xml:space="preserve">При нарушении правила проезда змейки, или опрокидывании, касании (смещении) </w:t>
      </w:r>
      <w:r w:rsidRPr="009D0496">
        <w:rPr>
          <w:rFonts w:ascii="Times New Roman" w:hAnsi="Times New Roman"/>
          <w:sz w:val="24"/>
          <w:szCs w:val="24"/>
        </w:rPr>
        <w:br/>
      </w:r>
      <w:r w:rsidRPr="009D0496">
        <w:rPr>
          <w:rFonts w:ascii="Times New Roman" w:hAnsi="Times New Roman"/>
          <w:sz w:val="24"/>
          <w:szCs w:val="24"/>
        </w:rPr>
        <w:t>2-х конусов и более, упражнение считается невыполненным. Участнику баллы</w:t>
      </w:r>
      <w:r w:rsidR="0072455B">
        <w:rPr>
          <w:rFonts w:ascii="Times New Roman" w:hAnsi="Times New Roman"/>
          <w:sz w:val="24"/>
          <w:szCs w:val="24"/>
        </w:rPr>
        <w:t xml:space="preserve">                                  </w:t>
      </w:r>
      <w:r w:rsidRPr="009D0496">
        <w:rPr>
          <w:rFonts w:ascii="Times New Roman" w:hAnsi="Times New Roman"/>
          <w:sz w:val="24"/>
          <w:szCs w:val="24"/>
        </w:rPr>
        <w:t xml:space="preserve"> не начисляются за все упражнение</w:t>
      </w:r>
      <w:r>
        <w:rPr>
          <w:rFonts w:ascii="Times New Roman" w:hAnsi="Times New Roman"/>
        </w:rPr>
        <w:t>.</w:t>
      </w:r>
    </w:p>
    <w:p w:rsidR="00DA7C50" w:rsidP="00DA7C50" w:rsidRDefault="00DA7C50" w14:paraId="66FBC326" w14:textId="77777777">
      <w:pPr>
        <w:spacing w:after="182"/>
        <w:ind w:left="20" w:right="40" w:firstLine="700"/>
        <w:jc w:val="both"/>
        <w:rPr>
          <w:rFonts w:ascii="Times New Roman" w:hAnsi="Times New Roman"/>
        </w:rPr>
      </w:pPr>
      <w:r>
        <w:rPr>
          <w:rFonts w:ascii="Times New Roman" w:hAnsi="Times New Roman" w:eastAsia="Times New Roman"/>
        </w:rPr>
        <w:t xml:space="preserve">  </w:t>
      </w:r>
      <w:r>
        <w:rPr>
          <w:rFonts w:ascii="Times New Roman" w:hAnsi="Times New Roman"/>
          <w:noProof/>
          <w:lang w:eastAsia="ru-RU"/>
        </w:rPr>
        <w:drawing>
          <wp:inline distT="0" distB="0" distL="0" distR="0" wp14:anchorId="6C341C0D" wp14:editId="26250993">
            <wp:extent cx="3585845" cy="2865120"/>
            <wp:effectExtent l="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8"/>
                    <a:srcRect l="-10" t="-12" r="-10" b="-12"/>
                    <a:stretch>
                      <a:fillRect/>
                    </a:stretch>
                  </pic:blipFill>
                  <pic:spPr bwMode="auto">
                    <a:xfrm>
                      <a:off x="0" y="0"/>
                      <a:ext cx="3585845" cy="2865120"/>
                    </a:xfrm>
                    <a:prstGeom prst="rect">
                      <a:avLst/>
                    </a:prstGeom>
                  </pic:spPr>
                </pic:pic>
              </a:graphicData>
            </a:graphic>
          </wp:inline>
        </w:drawing>
      </w:r>
    </w:p>
    <w:p w:rsidRPr="00BA534B" w:rsidR="00DA7C50" w:rsidP="00DA7C50" w:rsidRDefault="00DA7C50" w14:paraId="637A7B38" w14:textId="383CFA53">
      <w:pPr>
        <w:spacing w:after="182"/>
        <w:ind w:left="20" w:right="40" w:firstLine="547"/>
        <w:jc w:val="both"/>
        <w:rPr>
          <w:rFonts w:ascii="Times New Roman" w:hAnsi="Times New Roman"/>
          <w:sz w:val="24"/>
          <w:szCs w:val="24"/>
        </w:rPr>
      </w:pPr>
      <w:r w:rsidRPr="00BA534B">
        <w:rPr>
          <w:rFonts w:ascii="Times New Roman" w:hAnsi="Times New Roman"/>
          <w:sz w:val="24"/>
          <w:szCs w:val="24"/>
        </w:rPr>
        <w:t>8.</w:t>
      </w:r>
      <w:r w:rsidRPr="00BA534B">
        <w:rPr>
          <w:rFonts w:ascii="Times New Roman" w:hAnsi="Times New Roman"/>
          <w:b/>
          <w:bCs/>
          <w:sz w:val="24"/>
          <w:szCs w:val="24"/>
          <w:u w:val="single"/>
        </w:rPr>
        <w:t>Упражнение «Коридор» Пост № 8</w:t>
      </w:r>
      <w:r w:rsidR="00BA534B">
        <w:rPr>
          <w:rFonts w:ascii="Times New Roman" w:hAnsi="Times New Roman"/>
          <w:b/>
          <w:bCs/>
          <w:sz w:val="24"/>
          <w:szCs w:val="24"/>
          <w:u w:val="single"/>
        </w:rPr>
        <w:t>.</w:t>
      </w:r>
    </w:p>
    <w:p w:rsidRPr="009D0496" w:rsidR="00DA7C50" w:rsidP="00DA7C50" w:rsidRDefault="00DA7C50" w14:paraId="6CD5FB31" w14:textId="77777777">
      <w:pPr>
        <w:spacing w:after="182"/>
        <w:ind w:left="20" w:right="40" w:firstLine="700"/>
        <w:jc w:val="both"/>
        <w:rPr>
          <w:rFonts w:ascii="Times New Roman" w:hAnsi="Times New Roman"/>
          <w:sz w:val="24"/>
          <w:szCs w:val="24"/>
          <w:lang w:bidi="ru-RU"/>
        </w:rPr>
      </w:pPr>
      <w:r w:rsidRPr="009D0496">
        <w:rPr>
          <w:rFonts w:ascii="Times New Roman" w:hAnsi="Times New Roman"/>
          <w:sz w:val="24"/>
          <w:szCs w:val="24"/>
          <w:lang w:bidi="ru-RU"/>
        </w:rPr>
        <w:t>Слева в 1,5 метре от оси трассы, установлены 10 конусов, образующие коридор, шириной 3000 мм и длинной 4000 мм.</w:t>
      </w:r>
    </w:p>
    <w:p w:rsidRPr="009D0496" w:rsidR="00DA7C50" w:rsidP="00DA7C50" w:rsidRDefault="00DA7C50" w14:paraId="68127D8F" w14:textId="05448957">
      <w:pPr>
        <w:spacing w:line="276" w:lineRule="auto"/>
        <w:ind w:left="23" w:right="40" w:firstLine="686"/>
        <w:jc w:val="both"/>
        <w:rPr>
          <w:sz w:val="24"/>
          <w:szCs w:val="24"/>
        </w:rPr>
      </w:pPr>
      <w:r w:rsidRPr="009D0496">
        <w:rPr>
          <w:rFonts w:ascii="Times New Roman" w:hAnsi="Times New Roman"/>
          <w:sz w:val="24"/>
          <w:szCs w:val="24"/>
        </w:rPr>
        <w:t>За проезд коридора участнику начисляется 2 балла. За сбитый или смещенный конус при проезде коридора, упражнение считается невыполненным, участнику баллы</w:t>
      </w:r>
      <w:r w:rsidR="0072455B">
        <w:rPr>
          <w:rFonts w:ascii="Times New Roman" w:hAnsi="Times New Roman"/>
          <w:sz w:val="24"/>
          <w:szCs w:val="24"/>
        </w:rPr>
        <w:t xml:space="preserve">                            </w:t>
      </w:r>
      <w:r w:rsidRPr="009D0496">
        <w:rPr>
          <w:rFonts w:ascii="Times New Roman" w:hAnsi="Times New Roman"/>
          <w:sz w:val="24"/>
          <w:szCs w:val="24"/>
        </w:rPr>
        <w:t xml:space="preserve"> не начисляются.</w:t>
      </w:r>
    </w:p>
    <w:p w:rsidR="00DA7C50" w:rsidP="00DA7C50" w:rsidRDefault="00DA7C50" w14:paraId="2867D368" w14:textId="77777777">
      <w:pPr>
        <w:spacing w:after="182"/>
        <w:ind w:left="20" w:right="40" w:firstLine="700"/>
        <w:jc w:val="both"/>
        <w:rPr>
          <w:rFonts w:ascii="Times New Roman" w:hAnsi="Times New Roman"/>
        </w:rPr>
      </w:pPr>
      <w:r>
        <w:rPr>
          <w:rFonts w:ascii="Times New Roman" w:hAnsi="Times New Roman"/>
          <w:noProof/>
          <w:lang w:eastAsia="ru-RU"/>
        </w:rPr>
        <w:lastRenderedPageBreak/>
        <w:drawing>
          <wp:inline distT="0" distB="0" distL="0" distR="0" wp14:anchorId="75ED00C6" wp14:editId="2043AADC">
            <wp:extent cx="2764155" cy="2893695"/>
            <wp:effectExtent l="0" t="0" r="0" b="0"/>
            <wp:docPr id="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pic:cNvPicPr>
                      <a:picLocks noChangeAspect="1" noChangeArrowheads="1"/>
                    </pic:cNvPicPr>
                  </pic:nvPicPr>
                  <pic:blipFill>
                    <a:blip r:embed="rId9"/>
                    <a:srcRect l="-13" t="-12" r="-13" b="-12"/>
                    <a:stretch>
                      <a:fillRect/>
                    </a:stretch>
                  </pic:blipFill>
                  <pic:spPr bwMode="auto">
                    <a:xfrm>
                      <a:off x="0" y="0"/>
                      <a:ext cx="2764155" cy="2893695"/>
                    </a:xfrm>
                    <a:prstGeom prst="rect">
                      <a:avLst/>
                    </a:prstGeom>
                  </pic:spPr>
                </pic:pic>
              </a:graphicData>
            </a:graphic>
          </wp:inline>
        </w:drawing>
      </w:r>
    </w:p>
    <w:p w:rsidRPr="00BA534B" w:rsidR="00DA7C50" w:rsidP="00DA7C50" w:rsidRDefault="00DA7C50" w14:paraId="32260B4F" w14:textId="6C2D110A">
      <w:pPr>
        <w:spacing w:after="182"/>
        <w:ind w:left="20" w:right="40" w:firstLine="700"/>
        <w:jc w:val="both"/>
        <w:rPr>
          <w:rFonts w:ascii="Times New Roman" w:hAnsi="Times New Roman"/>
          <w:sz w:val="24"/>
          <w:szCs w:val="24"/>
        </w:rPr>
      </w:pPr>
      <w:r w:rsidRPr="00BA534B">
        <w:rPr>
          <w:rFonts w:ascii="Times New Roman" w:hAnsi="Times New Roman"/>
          <w:sz w:val="24"/>
          <w:szCs w:val="24"/>
        </w:rPr>
        <w:t>9.</w:t>
      </w:r>
      <w:r w:rsidRPr="00BA534B">
        <w:rPr>
          <w:rFonts w:ascii="Times New Roman" w:hAnsi="Times New Roman"/>
          <w:b/>
          <w:bCs/>
          <w:sz w:val="24"/>
          <w:szCs w:val="24"/>
          <w:u w:val="single"/>
        </w:rPr>
        <w:t>Упражнение «Линия стоп». Пост № 9</w:t>
      </w:r>
      <w:r w:rsidR="00BA534B">
        <w:rPr>
          <w:rFonts w:ascii="Times New Roman" w:hAnsi="Times New Roman"/>
          <w:b/>
          <w:bCs/>
          <w:sz w:val="24"/>
          <w:szCs w:val="24"/>
          <w:u w:val="single"/>
        </w:rPr>
        <w:t>.</w:t>
      </w:r>
      <w:bookmarkStart w:name="_GoBack" w:id="0"/>
      <w:bookmarkEnd w:id="0"/>
    </w:p>
    <w:p w:rsidR="00DA7C50" w:rsidP="00DA7C50" w:rsidRDefault="00DA7C50" w14:paraId="788C96F5" w14:textId="31557379">
      <w:pPr>
        <w:spacing w:after="182"/>
        <w:ind w:left="20" w:right="40" w:firstLine="700"/>
        <w:jc w:val="both"/>
        <w:rPr>
          <w:rFonts w:ascii="Times New Roman" w:hAnsi="Times New Roman"/>
          <w:b/>
          <w:bCs/>
          <w:i/>
          <w:iCs/>
          <w:sz w:val="24"/>
          <w:szCs w:val="24"/>
          <w:lang w:bidi="ru-RU"/>
        </w:rPr>
      </w:pPr>
      <w:r>
        <w:rPr>
          <w:rFonts w:ascii="Times New Roman" w:hAnsi="Times New Roman"/>
          <w:sz w:val="24"/>
          <w:szCs w:val="24"/>
          <w:lang w:bidi="ru-RU"/>
        </w:rPr>
        <w:t>При подъезде к стоп - линии, водитель должен выровнять троллейбус и проехать между двумя конусами, расположенными за 4 метра до стоп - линии и остановить троллейбус таким образом, чтобы оба передних колеса троллейбуса имели контакт</w:t>
      </w:r>
      <w:r w:rsidR="0072455B">
        <w:rPr>
          <w:rFonts w:ascii="Times New Roman" w:hAnsi="Times New Roman"/>
          <w:sz w:val="24"/>
          <w:szCs w:val="24"/>
          <w:lang w:bidi="ru-RU"/>
        </w:rPr>
        <w:t xml:space="preserve">                        </w:t>
      </w:r>
      <w:r>
        <w:rPr>
          <w:rFonts w:ascii="Times New Roman" w:hAnsi="Times New Roman"/>
          <w:sz w:val="24"/>
          <w:szCs w:val="24"/>
          <w:lang w:bidi="ru-RU"/>
        </w:rPr>
        <w:t xml:space="preserve"> с линией шириной 200 мм, выполненной яркой краской, до этой линии и после нее, проводятся линии шириной - 100мм каждая.</w:t>
      </w:r>
    </w:p>
    <w:p w:rsidR="00DA7C50" w:rsidP="00DA7C50" w:rsidRDefault="00DA7C50" w14:paraId="44883D39" w14:textId="77777777">
      <w:pPr>
        <w:spacing w:after="182"/>
        <w:ind w:left="20" w:right="40" w:firstLine="700"/>
        <w:jc w:val="both"/>
        <w:rPr>
          <w:rFonts w:ascii="Times New Roman" w:hAnsi="Times New Roman"/>
          <w:sz w:val="24"/>
          <w:szCs w:val="24"/>
          <w:lang w:bidi="ru-RU"/>
        </w:rPr>
      </w:pPr>
      <w:r>
        <w:rPr>
          <w:rFonts w:ascii="Times New Roman" w:hAnsi="Times New Roman"/>
          <w:b/>
          <w:bCs/>
          <w:i/>
          <w:iCs/>
          <w:sz w:val="24"/>
          <w:szCs w:val="24"/>
          <w:lang w:bidi="ru-RU"/>
        </w:rPr>
        <w:t>Повторное начало движения после остановки троллейбуса не допускается.</w:t>
      </w:r>
    </w:p>
    <w:p w:rsidR="00DA7C50" w:rsidP="00DA7C50" w:rsidRDefault="00DA7C50" w14:paraId="39A1963D" w14:textId="77777777">
      <w:pPr>
        <w:spacing w:line="276" w:lineRule="auto"/>
        <w:ind w:left="20" w:right="40" w:firstLine="689"/>
        <w:jc w:val="both"/>
        <w:rPr>
          <w:rFonts w:ascii="Times New Roman" w:hAnsi="Times New Roman"/>
        </w:rPr>
      </w:pPr>
      <w:r>
        <w:rPr>
          <w:rFonts w:ascii="Times New Roman" w:hAnsi="Times New Roman"/>
          <w:sz w:val="24"/>
          <w:szCs w:val="24"/>
          <w:lang w:bidi="ru-RU"/>
        </w:rPr>
        <w:t xml:space="preserve">Если участник не доехал или переехал стоп - линию, но оба передних колеса имеют контакт с прилегающей линией или одно колесо со стоп - линией, а второе с прилегающей, начисляются баллы в соответствии с конкурсным заданием. </w:t>
      </w:r>
    </w:p>
    <w:p w:rsidRPr="009D0496" w:rsidR="00DA7C50" w:rsidP="00DA7C50" w:rsidRDefault="00DA7C50" w14:paraId="070D7689" w14:textId="77777777">
      <w:pPr>
        <w:spacing w:after="240" w:line="276" w:lineRule="auto"/>
        <w:ind w:left="20" w:right="40" w:firstLine="689"/>
        <w:jc w:val="both"/>
        <w:rPr>
          <w:rFonts w:ascii="Times New Roman" w:hAnsi="Times New Roman"/>
          <w:sz w:val="24"/>
          <w:szCs w:val="24"/>
        </w:rPr>
      </w:pPr>
      <w:r w:rsidRPr="009D0496">
        <w:rPr>
          <w:rFonts w:ascii="Times New Roman" w:hAnsi="Times New Roman"/>
          <w:sz w:val="24"/>
          <w:szCs w:val="24"/>
        </w:rPr>
        <w:t xml:space="preserve">Упражнение считается невыполненным, если нет </w:t>
      </w:r>
      <w:proofErr w:type="gramStart"/>
      <w:r w:rsidRPr="009D0496">
        <w:rPr>
          <w:rFonts w:ascii="Times New Roman" w:hAnsi="Times New Roman"/>
          <w:sz w:val="24"/>
          <w:szCs w:val="24"/>
        </w:rPr>
        <w:t>контакта  хотя</w:t>
      </w:r>
      <w:proofErr w:type="gramEnd"/>
      <w:r w:rsidRPr="009D0496">
        <w:rPr>
          <w:rFonts w:ascii="Times New Roman" w:hAnsi="Times New Roman"/>
          <w:sz w:val="24"/>
          <w:szCs w:val="24"/>
        </w:rPr>
        <w:t xml:space="preserve"> бы одного из колес с прилегающей линией или выполнен повторный пуск троллейбуса после его остановки. Если упражнение не выполнено, баллы не начисляются за все элементы упражнения. </w:t>
      </w:r>
    </w:p>
    <w:p w:rsidRPr="009D0496" w:rsidR="00DA7C50" w:rsidP="00DA7C50" w:rsidRDefault="00DA7C50" w14:paraId="2A89071D" w14:textId="77777777">
      <w:pPr>
        <w:spacing w:after="182"/>
        <w:ind w:left="20" w:right="40" w:firstLine="700"/>
        <w:jc w:val="both"/>
        <w:rPr>
          <w:sz w:val="24"/>
          <w:szCs w:val="24"/>
        </w:rPr>
      </w:pPr>
      <w:r w:rsidRPr="009D0496">
        <w:rPr>
          <w:rFonts w:ascii="Times New Roman" w:hAnsi="Times New Roman"/>
          <w:sz w:val="24"/>
          <w:szCs w:val="24"/>
        </w:rPr>
        <w:t>Упражнение по прохождению трассы считается полностью законченным после отключения высоковольтных и низковольтных цепей троллейбуса, установки реверсора контроллера управления в положение "О", выхода участника из троллейбуса и доклада судье на финише об окончании упражнения: " Участник № - упражнение закончил ".</w:t>
      </w:r>
    </w:p>
    <w:p w:rsidRPr="009D0496" w:rsidR="00DA7C50" w:rsidP="00DA7C50" w:rsidRDefault="00DA7C50" w14:paraId="65E2B6DA" w14:textId="77777777">
      <w:pPr>
        <w:spacing w:after="182"/>
        <w:ind w:left="20" w:right="40" w:firstLine="700"/>
        <w:jc w:val="both"/>
        <w:rPr>
          <w:sz w:val="24"/>
          <w:szCs w:val="24"/>
        </w:rPr>
      </w:pPr>
      <w:r w:rsidRPr="009D0496">
        <w:rPr>
          <w:rFonts w:ascii="Times New Roman" w:hAnsi="Times New Roman"/>
          <w:sz w:val="24"/>
          <w:szCs w:val="24"/>
        </w:rPr>
        <w:t>После доклада участника о прохождении трассы, судьи на финише останавливают дублирующий секундомер. Общее время прохождения трассы берется согласно показаниям табло автоматической системы отсчета времени. В случае отказа указанной системы, время берется по показанию дублирующего секундомера.</w:t>
      </w:r>
    </w:p>
    <w:p w:rsidRPr="009D0496" w:rsidR="00DA7C50" w:rsidP="00DA7C50" w:rsidRDefault="00DA7C50" w14:paraId="458DC8CC" w14:textId="77777777">
      <w:pPr>
        <w:spacing w:after="182"/>
        <w:ind w:left="20" w:right="40" w:firstLine="700"/>
        <w:jc w:val="both"/>
        <w:rPr>
          <w:sz w:val="24"/>
          <w:szCs w:val="24"/>
        </w:rPr>
      </w:pPr>
      <w:r w:rsidRPr="009D0496">
        <w:rPr>
          <w:rFonts w:ascii="Times New Roman" w:hAnsi="Times New Roman"/>
          <w:sz w:val="24"/>
          <w:szCs w:val="24"/>
        </w:rPr>
        <w:t xml:space="preserve">Высота входных, выходных и угловых ограничительных стоек на упражнениях: бокс, остановка, должна быть не мене 1,75 метра, на других упражнениях, высота конусов не более 1 - </w:t>
      </w:r>
      <w:proofErr w:type="spellStart"/>
      <w:r w:rsidRPr="009D0496">
        <w:rPr>
          <w:rFonts w:ascii="Times New Roman" w:hAnsi="Times New Roman"/>
          <w:sz w:val="24"/>
          <w:szCs w:val="24"/>
        </w:rPr>
        <w:t>го</w:t>
      </w:r>
      <w:proofErr w:type="spellEnd"/>
      <w:r w:rsidRPr="009D0496">
        <w:rPr>
          <w:rFonts w:ascii="Times New Roman" w:hAnsi="Times New Roman"/>
          <w:sz w:val="24"/>
          <w:szCs w:val="24"/>
        </w:rPr>
        <w:t xml:space="preserve"> метра.</w:t>
      </w:r>
    </w:p>
    <w:p w:rsidRPr="009D0496" w:rsidR="00DA7C50" w:rsidP="00DA7C50" w:rsidRDefault="00DA7C50" w14:paraId="6B5D20C2" w14:textId="77777777">
      <w:pPr>
        <w:spacing w:after="182"/>
        <w:ind w:left="20" w:right="40" w:firstLine="700"/>
        <w:jc w:val="both"/>
        <w:rPr>
          <w:sz w:val="24"/>
          <w:szCs w:val="24"/>
        </w:rPr>
      </w:pPr>
      <w:r w:rsidRPr="009D0496">
        <w:rPr>
          <w:rFonts w:ascii="Times New Roman" w:hAnsi="Times New Roman"/>
          <w:sz w:val="24"/>
          <w:szCs w:val="24"/>
        </w:rPr>
        <w:t>Расстояние, между отдельными упражнениями на трассе, от выезда из предыдущего, до въезда в следующее, указано на схеме трассы.</w:t>
      </w:r>
    </w:p>
    <w:p w:rsidRPr="009D0496" w:rsidR="00DA7C50" w:rsidP="00DA7C50" w:rsidRDefault="00DA7C50" w14:paraId="6EBEACD5" w14:textId="77777777">
      <w:pPr>
        <w:spacing w:after="182"/>
        <w:ind w:left="20" w:right="40" w:firstLine="700"/>
        <w:jc w:val="both"/>
        <w:rPr>
          <w:sz w:val="24"/>
          <w:szCs w:val="24"/>
        </w:rPr>
      </w:pPr>
      <w:r w:rsidRPr="009D0496">
        <w:rPr>
          <w:rFonts w:ascii="Times New Roman" w:hAnsi="Times New Roman"/>
          <w:sz w:val="24"/>
          <w:szCs w:val="24"/>
        </w:rPr>
        <w:lastRenderedPageBreak/>
        <w:t>Если в процессе соревнования возникает техническая неисправность троллейбуса, то по решению старшего главного судьи может быть произведена (после устранения неисправности), повторная попытка выполнения упражнения или же участнику предоставляется другой троллейбус.</w:t>
      </w:r>
    </w:p>
    <w:p w:rsidRPr="009D0496" w:rsidR="00DA7C50" w:rsidP="00DA7C50" w:rsidRDefault="00DA7C50" w14:paraId="23F9590C" w14:textId="77777777">
      <w:pPr>
        <w:pStyle w:val="af1"/>
        <w:spacing w:line="276" w:lineRule="auto"/>
        <w:ind w:left="0" w:firstLine="708"/>
        <w:jc w:val="both"/>
        <w:rPr>
          <w:bCs/>
          <w:iCs/>
          <w:sz w:val="24"/>
          <w:szCs w:val="24"/>
        </w:rPr>
      </w:pPr>
      <w:r w:rsidRPr="009D0496">
        <w:rPr>
          <w:bCs/>
          <w:iCs/>
          <w:sz w:val="24"/>
          <w:szCs w:val="24"/>
        </w:rPr>
        <w:t xml:space="preserve">Соревнование «Комфортное вождение» в целом считается невыполненными </w:t>
      </w:r>
      <w:r w:rsidRPr="009D0496">
        <w:rPr>
          <w:bCs/>
          <w:iCs/>
          <w:sz w:val="24"/>
          <w:szCs w:val="24"/>
        </w:rPr>
        <w:br/>
      </w:r>
      <w:r w:rsidRPr="009D0496">
        <w:rPr>
          <w:bCs/>
          <w:iCs/>
          <w:sz w:val="24"/>
          <w:szCs w:val="24"/>
        </w:rPr>
        <w:t>при нарушении Правил охраны труда на ГЭТ и участнику за весь модуль «Е» баллы</w:t>
      </w:r>
      <w:r w:rsidRPr="009D0496">
        <w:rPr>
          <w:bCs/>
          <w:iCs/>
          <w:sz w:val="24"/>
          <w:szCs w:val="24"/>
        </w:rPr>
        <w:br/>
      </w:r>
      <w:r w:rsidRPr="009D0496">
        <w:rPr>
          <w:bCs/>
          <w:iCs/>
          <w:sz w:val="24"/>
          <w:szCs w:val="24"/>
        </w:rPr>
        <w:t>не начисляются за:</w:t>
      </w:r>
    </w:p>
    <w:p w:rsidRPr="009D0496" w:rsidR="00DA7C50" w:rsidP="00DA7C50" w:rsidRDefault="00DA7C50" w14:paraId="2FD9E9F7" w14:textId="77777777">
      <w:pPr>
        <w:pStyle w:val="af1"/>
        <w:spacing w:before="60" w:after="60" w:line="276" w:lineRule="auto"/>
        <w:ind w:left="0"/>
        <w:jc w:val="both"/>
        <w:rPr>
          <w:bCs/>
          <w:iCs/>
          <w:sz w:val="24"/>
          <w:szCs w:val="24"/>
        </w:rPr>
      </w:pPr>
      <w:r w:rsidRPr="009D0496">
        <w:rPr>
          <w:bCs/>
          <w:iCs/>
          <w:sz w:val="24"/>
          <w:szCs w:val="24"/>
        </w:rPr>
        <w:t>-</w:t>
      </w:r>
      <w:r w:rsidRPr="009D0496">
        <w:rPr>
          <w:bCs/>
          <w:iCs/>
          <w:sz w:val="24"/>
          <w:szCs w:val="24"/>
        </w:rPr>
        <w:tab/>
      </w:r>
      <w:r w:rsidRPr="009D0496">
        <w:rPr>
          <w:sz w:val="24"/>
          <w:szCs w:val="24"/>
        </w:rPr>
        <w:t>выход из троллейбуса или начало приемки (вне троллейбуса) без сигнального жилета;</w:t>
      </w:r>
    </w:p>
    <w:p w:rsidRPr="009D0496" w:rsidR="00DA7C50" w:rsidP="00DA7C50" w:rsidRDefault="00DA7C50" w14:paraId="55F182F1" w14:textId="77777777">
      <w:pPr>
        <w:pStyle w:val="af1"/>
        <w:spacing w:before="60" w:after="60" w:line="276" w:lineRule="auto"/>
        <w:ind w:left="0"/>
        <w:jc w:val="both"/>
        <w:rPr>
          <w:bCs/>
          <w:iCs/>
          <w:sz w:val="24"/>
          <w:szCs w:val="24"/>
        </w:rPr>
      </w:pPr>
      <w:r w:rsidRPr="009D0496">
        <w:rPr>
          <w:bCs/>
          <w:iCs/>
          <w:sz w:val="24"/>
          <w:szCs w:val="24"/>
        </w:rPr>
        <w:t>-</w:t>
      </w:r>
      <w:r w:rsidRPr="009D0496">
        <w:rPr>
          <w:bCs/>
          <w:iCs/>
          <w:sz w:val="24"/>
          <w:szCs w:val="24"/>
        </w:rPr>
        <w:tab/>
      </w:r>
      <w:r w:rsidRPr="009D0496">
        <w:rPr>
          <w:sz w:val="24"/>
          <w:szCs w:val="24"/>
        </w:rPr>
        <w:t>установка или снятие токоприемников без диэлектрических перчаток;</w:t>
      </w:r>
    </w:p>
    <w:p w:rsidRPr="009D0496" w:rsidR="00DA7C50" w:rsidP="00DA7C50" w:rsidRDefault="00DA7C50" w14:paraId="2D394C11" w14:textId="77777777">
      <w:pPr>
        <w:pStyle w:val="af1"/>
        <w:spacing w:before="60" w:after="60" w:line="276" w:lineRule="auto"/>
        <w:ind w:left="0"/>
        <w:jc w:val="both"/>
        <w:rPr>
          <w:bCs/>
          <w:iCs/>
          <w:sz w:val="24"/>
          <w:szCs w:val="24"/>
        </w:rPr>
      </w:pPr>
      <w:r w:rsidRPr="009D0496">
        <w:rPr>
          <w:bCs/>
          <w:iCs/>
          <w:sz w:val="24"/>
          <w:szCs w:val="24"/>
        </w:rPr>
        <w:t>-</w:t>
      </w:r>
      <w:r w:rsidRPr="009D0496">
        <w:rPr>
          <w:bCs/>
          <w:iCs/>
          <w:sz w:val="24"/>
          <w:szCs w:val="24"/>
        </w:rPr>
        <w:tab/>
      </w:r>
      <w:r w:rsidRPr="009D0496">
        <w:rPr>
          <w:sz w:val="24"/>
          <w:szCs w:val="24"/>
        </w:rPr>
        <w:t>установка или снятие токоприемников при не выключенном высоковольтном оборудовании;</w:t>
      </w:r>
    </w:p>
    <w:p w:rsidRPr="009D0496" w:rsidR="00DA7C50" w:rsidP="00DA7C50" w:rsidRDefault="00DA7C50" w14:paraId="0A27ECF7" w14:textId="77777777">
      <w:pPr>
        <w:pStyle w:val="af1"/>
        <w:spacing w:before="60" w:after="60" w:line="276" w:lineRule="auto"/>
        <w:ind w:left="0"/>
        <w:jc w:val="both"/>
        <w:rPr>
          <w:sz w:val="24"/>
          <w:szCs w:val="24"/>
        </w:rPr>
      </w:pPr>
      <w:r w:rsidRPr="009D0496">
        <w:rPr>
          <w:bCs/>
          <w:iCs/>
          <w:sz w:val="24"/>
          <w:szCs w:val="24"/>
        </w:rPr>
        <w:t>-</w:t>
      </w:r>
      <w:r w:rsidRPr="009D0496">
        <w:rPr>
          <w:bCs/>
          <w:iCs/>
          <w:sz w:val="24"/>
          <w:szCs w:val="24"/>
        </w:rPr>
        <w:tab/>
      </w:r>
      <w:r w:rsidRPr="009D0496">
        <w:rPr>
          <w:sz w:val="24"/>
          <w:szCs w:val="24"/>
        </w:rPr>
        <w:t>нарушение очередности установки токоприемников на контактные провода или при снятии их;</w:t>
      </w:r>
    </w:p>
    <w:p w:rsidRPr="009D0496" w:rsidR="00DA7C50" w:rsidP="00DA7C50" w:rsidRDefault="00DA7C50" w14:paraId="38BA6977" w14:textId="77777777">
      <w:pPr>
        <w:pStyle w:val="af1"/>
        <w:spacing w:before="60" w:after="60" w:line="276" w:lineRule="auto"/>
        <w:ind w:left="0"/>
        <w:jc w:val="both"/>
        <w:rPr>
          <w:sz w:val="24"/>
          <w:szCs w:val="24"/>
        </w:rPr>
      </w:pPr>
      <w:r w:rsidRPr="009D0496">
        <w:rPr>
          <w:sz w:val="24"/>
          <w:szCs w:val="24"/>
        </w:rPr>
        <w:t>-</w:t>
      </w:r>
      <w:r w:rsidRPr="009D0496">
        <w:rPr>
          <w:sz w:val="24"/>
          <w:szCs w:val="24"/>
        </w:rPr>
        <w:tab/>
      </w:r>
      <w:r w:rsidRPr="009D0496">
        <w:rPr>
          <w:sz w:val="24"/>
          <w:szCs w:val="24"/>
        </w:rPr>
        <w:t>начало движения троллейбуса с открытыми дверями (салона троллейбуса</w:t>
      </w:r>
      <w:r w:rsidRPr="009D0496">
        <w:rPr>
          <w:sz w:val="24"/>
          <w:szCs w:val="24"/>
        </w:rPr>
        <w:br/>
      </w:r>
      <w:r w:rsidRPr="009D0496">
        <w:rPr>
          <w:sz w:val="24"/>
          <w:szCs w:val="24"/>
        </w:rPr>
        <w:t>и кабины водителя).</w:t>
      </w:r>
    </w:p>
    <w:p w:rsidRPr="008C5CDB" w:rsidR="00DA7C50" w:rsidP="00DA7C50" w:rsidRDefault="00DA7C50" w14:paraId="10595200" w14:textId="77777777">
      <w:pPr>
        <w:spacing w:line="276" w:lineRule="auto"/>
        <w:ind w:left="20" w:right="40" w:firstLine="973"/>
        <w:jc w:val="both"/>
        <w:rPr>
          <w:rFonts w:ascii="Times New Roman" w:hAnsi="Times New Roman"/>
          <w:sz w:val="24"/>
          <w:szCs w:val="24"/>
        </w:rPr>
      </w:pPr>
      <w:r w:rsidRPr="008C5CDB">
        <w:rPr>
          <w:rFonts w:ascii="Times New Roman" w:hAnsi="Times New Roman"/>
          <w:sz w:val="24"/>
          <w:szCs w:val="24"/>
        </w:rPr>
        <w:t>Результаты по данному виду соревнования определяются по сумме заработанных баллов. Более высокое место занимает участник, набравший наибольшее количество баллов за наименьший промежуток времени.</w:t>
      </w:r>
    </w:p>
    <w:p w:rsidRPr="008C5CDB" w:rsidR="00DA7C50" w:rsidP="00DA7C50" w:rsidRDefault="00DA7C50" w14:paraId="4DAB8F3C" w14:textId="77777777">
      <w:pPr>
        <w:spacing w:line="276" w:lineRule="auto"/>
        <w:ind w:left="20" w:right="40" w:firstLine="831"/>
        <w:jc w:val="both"/>
        <w:rPr>
          <w:rFonts w:ascii="Times New Roman" w:hAnsi="Times New Roman"/>
          <w:b/>
          <w:sz w:val="24"/>
          <w:szCs w:val="24"/>
          <w:u w:val="single"/>
        </w:rPr>
      </w:pPr>
      <w:r w:rsidRPr="6AE1FA27" w:rsidR="6AE1FA27">
        <w:rPr>
          <w:rFonts w:ascii="Times New Roman" w:hAnsi="Times New Roman"/>
          <w:sz w:val="24"/>
          <w:szCs w:val="24"/>
        </w:rPr>
        <w:t>При равенстве баллов у нескольких участников, победитель определяется</w:t>
      </w:r>
      <w:r>
        <w:br/>
      </w:r>
      <w:r w:rsidRPr="6AE1FA27" w:rsidR="6AE1FA27">
        <w:rPr>
          <w:rFonts w:ascii="Times New Roman" w:hAnsi="Times New Roman"/>
          <w:sz w:val="24"/>
          <w:szCs w:val="24"/>
        </w:rPr>
        <w:t>по наименьшему времени, затраченному на выполнение упражнения.</w:t>
      </w:r>
    </w:p>
    <w:p w:rsidR="6AE1FA27" w:rsidP="6AE1FA27" w:rsidRDefault="6AE1FA27" w14:paraId="031318E6" w14:textId="628071AF">
      <w:pPr>
        <w:pStyle w:val="a"/>
        <w:spacing w:line="276" w:lineRule="auto"/>
        <w:ind w:left="20" w:right="40" w:firstLine="831"/>
        <w:jc w:val="both"/>
        <w:rPr>
          <w:rFonts w:ascii="Times New Roman" w:hAnsi="Times New Roman"/>
          <w:b w:val="1"/>
          <w:bCs w:val="1"/>
          <w:sz w:val="24"/>
          <w:szCs w:val="24"/>
        </w:rPr>
      </w:pPr>
      <w:r w:rsidRPr="6AE1FA27" w:rsidR="6AE1FA27">
        <w:rPr>
          <w:rFonts w:ascii="Times New Roman" w:hAnsi="Times New Roman"/>
          <w:b w:val="1"/>
          <w:bCs w:val="1"/>
          <w:sz w:val="24"/>
          <w:szCs w:val="24"/>
        </w:rPr>
        <w:t>ГЛОССАРИЙ:</w:t>
      </w:r>
    </w:p>
    <w:p w:rsidR="6AE1FA27" w:rsidP="6AE1FA27" w:rsidRDefault="6AE1FA27" w14:paraId="4D3DF576" w14:textId="7A29605E">
      <w:pPr>
        <w:pStyle w:val="af1"/>
        <w:numPr>
          <w:ilvl w:val="1"/>
          <w:numId w:val="14"/>
        </w:numPr>
        <w:spacing w:line="276" w:lineRule="auto"/>
        <w:ind w:right="40"/>
        <w:jc w:val="both"/>
        <w:rPr>
          <w:rFonts w:ascii="Times New Roman" w:hAnsi="Times New Roman" w:eastAsia="Times New Roman" w:cs="Times New Roman"/>
          <w:b w:val="0"/>
          <w:bCs w:val="0"/>
          <w:sz w:val="24"/>
          <w:szCs w:val="24"/>
        </w:rPr>
      </w:pPr>
      <w:r w:rsidRPr="6AE1FA27" w:rsidR="6AE1FA27">
        <w:rPr>
          <w:rFonts w:ascii="Times New Roman" w:hAnsi="Times New Roman"/>
          <w:b w:val="0"/>
          <w:bCs w:val="0"/>
          <w:sz w:val="24"/>
          <w:szCs w:val="24"/>
        </w:rPr>
        <w:t>ПТЭ - Правила технической эксплуатации,</w:t>
      </w:r>
    </w:p>
    <w:p w:rsidR="6AE1FA27" w:rsidP="6AE1FA27" w:rsidRDefault="6AE1FA27" w14:paraId="119BC8F3" w14:textId="2F2DE767">
      <w:pPr>
        <w:pStyle w:val="af1"/>
        <w:numPr>
          <w:ilvl w:val="1"/>
          <w:numId w:val="14"/>
        </w:numPr>
        <w:rPr>
          <w:rFonts w:ascii="Symbol" w:hAnsi="Symbol" w:eastAsia="Symbol" w:cs="Symbol"/>
          <w:sz w:val="24"/>
          <w:szCs w:val="24"/>
        </w:rPr>
      </w:pPr>
      <w:r w:rsidRPr="6AE1FA27" w:rsidR="6AE1FA27">
        <w:rPr>
          <w:noProof w:val="0"/>
          <w:sz w:val="24"/>
          <w:szCs w:val="24"/>
          <w:lang w:val="ru-RU"/>
        </w:rPr>
        <w:t>ПДД - Правила дорожного движения Российской Федерации,</w:t>
      </w:r>
    </w:p>
    <w:p w:rsidR="6AE1FA27" w:rsidP="6AE1FA27" w:rsidRDefault="6AE1FA27" w14:paraId="67802C22" w14:textId="06F36432">
      <w:pPr>
        <w:pStyle w:val="af1"/>
        <w:numPr>
          <w:ilvl w:val="1"/>
          <w:numId w:val="14"/>
        </w:numPr>
        <w:rPr>
          <w:rFonts w:ascii="Symbol" w:hAnsi="Symbol" w:eastAsia="Symbol" w:cs="Symbol"/>
          <w:sz w:val="24"/>
          <w:szCs w:val="24"/>
        </w:rPr>
      </w:pPr>
      <w:r w:rsidRPr="6AE1FA27" w:rsidR="6AE1FA27">
        <w:rPr>
          <w:noProof w:val="0"/>
          <w:sz w:val="24"/>
          <w:szCs w:val="24"/>
          <w:lang w:val="ru-RU"/>
        </w:rPr>
        <w:t>ДИ - Должностная инструкция водителя,</w:t>
      </w:r>
    </w:p>
    <w:p w:rsidR="6AE1FA27" w:rsidP="6AE1FA27" w:rsidRDefault="6AE1FA27" w14:paraId="4C597677" w14:textId="5FCFEBA4">
      <w:pPr>
        <w:pStyle w:val="af1"/>
        <w:numPr>
          <w:ilvl w:val="1"/>
          <w:numId w:val="14"/>
        </w:numPr>
        <w:rPr>
          <w:rFonts w:ascii="Times New Roman" w:hAnsi="Times New Roman" w:eastAsia="Times New Roman" w:cs="Times New Roman"/>
          <w:b w:val="0"/>
          <w:bCs w:val="0"/>
          <w:sz w:val="24"/>
          <w:szCs w:val="24"/>
        </w:rPr>
      </w:pPr>
      <w:r w:rsidRPr="6AE1FA27" w:rsidR="6AE1FA27">
        <w:rPr>
          <w:noProof w:val="0"/>
          <w:sz w:val="24"/>
          <w:szCs w:val="24"/>
          <w:lang w:val="ru-RU"/>
        </w:rPr>
        <w:t>ПОТ - Правила охраны труда,</w:t>
      </w:r>
    </w:p>
    <w:p w:rsidR="6AE1FA27" w:rsidP="6AE1FA27" w:rsidRDefault="6AE1FA27" w14:paraId="4984E2A3" w14:textId="45B1DCC2">
      <w:pPr>
        <w:pStyle w:val="af1"/>
        <w:numPr>
          <w:ilvl w:val="1"/>
          <w:numId w:val="14"/>
        </w:numPr>
        <w:rPr>
          <w:b w:val="0"/>
          <w:bCs w:val="0"/>
          <w:noProof w:val="0"/>
          <w:sz w:val="24"/>
          <w:szCs w:val="24"/>
          <w:lang w:val="ru-RU"/>
        </w:rPr>
      </w:pPr>
      <w:r w:rsidRPr="6AE1FA27" w:rsidR="6AE1FA27">
        <w:rPr>
          <w:noProof w:val="0"/>
          <w:sz w:val="24"/>
          <w:szCs w:val="24"/>
          <w:lang w:val="ru-RU"/>
        </w:rPr>
        <w:t>ГЭТ - Городской электротранспорт</w:t>
      </w:r>
    </w:p>
    <w:p w:rsidR="00DA7C50" w:rsidP="6AE1FA27" w:rsidRDefault="00DA7C50" w14:paraId="49A2C457" w14:textId="77777777" w14:noSpellErr="1">
      <w:pPr>
        <w:jc w:val="both"/>
        <w:rPr>
          <w:rFonts w:ascii="Times New Roman" w:hAnsi="Times New Roman" w:eastAsia="Times New Roman CYR"/>
          <w:b w:val="1"/>
          <w:bCs w:val="1"/>
          <w:sz w:val="24"/>
          <w:szCs w:val="24"/>
          <w:lang w:eastAsia="ru-RU" w:bidi="ru-RU"/>
        </w:rPr>
      </w:pPr>
    </w:p>
    <w:p w:rsidR="00DA7C50" w:rsidRDefault="00DA7C50" w14:paraId="08413D1C" w14:textId="77777777">
      <w:pPr>
        <w:jc w:val="both"/>
        <w:rPr>
          <w:rFonts w:ascii="Times New Roman" w:hAnsi="Times New Roman" w:eastAsia="Times New Roman CYR"/>
          <w:b/>
          <w:sz w:val="24"/>
          <w:szCs w:val="24"/>
          <w:lang w:eastAsia="ru-RU" w:bidi="ru-RU"/>
        </w:rPr>
      </w:pPr>
    </w:p>
    <w:sectPr w:rsidR="00DA7C50">
      <w:pgSz w:w="11906" w:h="16838" w:orient="portrait"/>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0357660"/>
    <w:multiLevelType w:val="multilevel"/>
    <w:tmpl w:val="25D60CEA"/>
    <w:lvl w:ilvl="0">
      <w:start w:val="1"/>
      <w:numFmt w:val="bullet"/>
      <w:lvlText w:val=""/>
      <w:lvlJc w:val="left"/>
      <w:pPr>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9C0F89"/>
    <w:multiLevelType w:val="multilevel"/>
    <w:tmpl w:val="68F60C36"/>
    <w:lvl w:ilvl="0">
      <w:start w:val="1"/>
      <w:numFmt w:val="bullet"/>
      <w:lvlText w:val=""/>
      <w:lvlJc w:val="left"/>
      <w:pPr>
        <w:ind w:left="720" w:hanging="360"/>
      </w:pPr>
      <w:rPr>
        <w:rFonts w:hint="default" w:ascii="Symbol" w:hAnsi="Symbol" w:cs="Symbol"/>
        <w:sz w:val="24"/>
        <w:szCs w:val="24"/>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60A0D"/>
    <w:multiLevelType w:val="multilevel"/>
    <w:tmpl w:val="7DDA8936"/>
    <w:lvl w:ilvl="0">
      <w:start w:val="1"/>
      <w:numFmt w:val="bullet"/>
      <w:lvlText w:val=""/>
      <w:lvlJc w:val="left"/>
      <w:pPr>
        <w:ind w:left="1143" w:hanging="360"/>
      </w:pPr>
      <w:rPr>
        <w:rFonts w:hint="default" w:ascii="Symbol" w:hAnsi="Symbol" w:cs="Symbol"/>
        <w:sz w:val="24"/>
        <w:szCs w:val="24"/>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74D6F"/>
    <w:multiLevelType w:val="multilevel"/>
    <w:tmpl w:val="D0782182"/>
    <w:lvl w:ilvl="0">
      <w:start w:val="1"/>
      <w:numFmt w:val="bullet"/>
      <w:lvlText w:val=""/>
      <w:lvlJc w:val="left"/>
      <w:pPr>
        <w:ind w:left="720" w:hanging="360"/>
      </w:pPr>
      <w:rPr>
        <w:rFonts w:hint="default" w:ascii="Symbol" w:hAnsi="Symbol" w:cs="Symbol"/>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150FB6"/>
    <w:multiLevelType w:val="multilevel"/>
    <w:tmpl w:val="B756F188"/>
    <w:lvl w:ilvl="0">
      <w:start w:val="1"/>
      <w:numFmt w:val="bullet"/>
      <w:lvlText w:val=""/>
      <w:lvlJc w:val="left"/>
      <w:pPr>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8F4181"/>
    <w:multiLevelType w:val="multilevel"/>
    <w:tmpl w:val="697AEB2A"/>
    <w:lvl w:ilvl="0">
      <w:start w:val="1"/>
      <w:numFmt w:val="decimal"/>
      <w:lvlText w:val="%1."/>
      <w:lvlJc w:val="left"/>
      <w:pPr>
        <w:ind w:left="720" w:hanging="360"/>
      </w:pPr>
      <w:rPr>
        <w:rFonts w:ascii="Times New Roman" w:hAnsi="Times New Roman" w:cs="Times New Roman"/>
        <w:sz w:val="24"/>
        <w:szCs w:val="24"/>
        <w:lang w:bidi="ru-RU"/>
      </w:rPr>
    </w:lvl>
    <w:lvl w:ilvl="1">
      <w:start w:val="1"/>
      <w:numFmt w:val="decimal"/>
      <w:lvlText w:val="%1.%2"/>
      <w:lvlJc w:val="left"/>
      <w:pPr>
        <w:ind w:left="1080" w:hanging="360"/>
      </w:pPr>
      <w:rPr>
        <w:rFonts w:ascii="Times New Roman" w:hAnsi="Times New Roman" w:cs="Times New Roman"/>
        <w:sz w:val="24"/>
        <w:szCs w:val="24"/>
        <w:lang w:bidi="ru-RU"/>
      </w:rPr>
    </w:lvl>
    <w:lvl w:ilvl="2">
      <w:start w:val="1"/>
      <w:numFmt w:val="decimal"/>
      <w:lvlText w:val="%1.%2.%3"/>
      <w:lvlJc w:val="left"/>
      <w:pPr>
        <w:ind w:left="1800" w:hanging="720"/>
      </w:pPr>
      <w:rPr>
        <w:rFonts w:ascii="Times New Roman" w:hAnsi="Times New Roman" w:cs="Times New Roman"/>
        <w:sz w:val="24"/>
        <w:szCs w:val="24"/>
        <w:lang w:bidi="ru-RU"/>
      </w:rPr>
    </w:lvl>
    <w:lvl w:ilvl="3">
      <w:start w:val="1"/>
      <w:numFmt w:val="decimal"/>
      <w:lvlText w:val="%1.%2.%3.%4"/>
      <w:lvlJc w:val="left"/>
      <w:pPr>
        <w:ind w:left="2160" w:hanging="720"/>
      </w:pPr>
      <w:rPr>
        <w:rFonts w:ascii="Times New Roman" w:hAnsi="Times New Roman" w:cs="Times New Roman"/>
        <w:sz w:val="24"/>
        <w:szCs w:val="24"/>
        <w:lang w:bidi="ru-RU"/>
      </w:rPr>
    </w:lvl>
    <w:lvl w:ilvl="4">
      <w:start w:val="1"/>
      <w:numFmt w:val="decimal"/>
      <w:lvlText w:val="%1.%2.%3.%4.%5"/>
      <w:lvlJc w:val="left"/>
      <w:pPr>
        <w:ind w:left="2880" w:hanging="1080"/>
      </w:pPr>
      <w:rPr>
        <w:rFonts w:ascii="Times New Roman" w:hAnsi="Times New Roman" w:cs="Times New Roman"/>
        <w:sz w:val="24"/>
        <w:szCs w:val="24"/>
        <w:lang w:bidi="ru-RU"/>
      </w:rPr>
    </w:lvl>
    <w:lvl w:ilvl="5">
      <w:start w:val="1"/>
      <w:numFmt w:val="decimal"/>
      <w:lvlText w:val="%1.%2.%3.%4.%5.%6"/>
      <w:lvlJc w:val="left"/>
      <w:pPr>
        <w:ind w:left="3240" w:hanging="1080"/>
      </w:pPr>
      <w:rPr>
        <w:rFonts w:ascii="Times New Roman" w:hAnsi="Times New Roman" w:cs="Times New Roman"/>
        <w:sz w:val="24"/>
        <w:szCs w:val="24"/>
        <w:lang w:bidi="ru-RU"/>
      </w:rPr>
    </w:lvl>
    <w:lvl w:ilvl="6">
      <w:start w:val="1"/>
      <w:numFmt w:val="decimal"/>
      <w:lvlText w:val="%1.%2.%3.%4.%5.%6.%7"/>
      <w:lvlJc w:val="left"/>
      <w:pPr>
        <w:ind w:left="3960" w:hanging="1440"/>
      </w:pPr>
      <w:rPr>
        <w:rFonts w:ascii="Times New Roman" w:hAnsi="Times New Roman" w:cs="Times New Roman"/>
        <w:sz w:val="24"/>
        <w:szCs w:val="24"/>
        <w:lang w:bidi="ru-RU"/>
      </w:rPr>
    </w:lvl>
    <w:lvl w:ilvl="7">
      <w:start w:val="1"/>
      <w:numFmt w:val="decimal"/>
      <w:lvlText w:val="%1.%2.%3.%4.%5.%6.%7.%8"/>
      <w:lvlJc w:val="left"/>
      <w:pPr>
        <w:ind w:left="4320" w:hanging="1440"/>
      </w:pPr>
      <w:rPr>
        <w:rFonts w:ascii="Times New Roman" w:hAnsi="Times New Roman" w:cs="Times New Roman"/>
        <w:sz w:val="24"/>
        <w:szCs w:val="24"/>
        <w:lang w:bidi="ru-RU"/>
      </w:rPr>
    </w:lvl>
    <w:lvl w:ilvl="8">
      <w:start w:val="1"/>
      <w:numFmt w:val="decimal"/>
      <w:lvlText w:val="%1.%2.%3.%4.%5.%6.%7.%8.%9"/>
      <w:lvlJc w:val="left"/>
      <w:pPr>
        <w:ind w:left="5040" w:hanging="1800"/>
      </w:pPr>
      <w:rPr>
        <w:rFonts w:ascii="Times New Roman" w:hAnsi="Times New Roman" w:cs="Times New Roman"/>
        <w:sz w:val="24"/>
        <w:szCs w:val="24"/>
        <w:lang w:bidi="ru-RU"/>
      </w:rPr>
    </w:lvl>
  </w:abstractNum>
  <w:abstractNum w:abstractNumId="6">
    <w:nsid w:val="3CA8407F"/>
    <w:multiLevelType w:val="multilevel"/>
    <w:tmpl w:val="87901914"/>
    <w:lvl w:ilvl="0">
      <w:start w:val="1"/>
      <w:numFmt w:val="bullet"/>
      <w:lvlText w:val=""/>
      <w:lvlJc w:val="left"/>
      <w:pPr>
        <w:tabs>
          <w:tab w:val="num" w:pos="720"/>
        </w:tabs>
        <w:ind w:left="720" w:hanging="360"/>
      </w:pPr>
      <w:rPr>
        <w:rFonts w:hint="default" w:ascii="Symbol" w:hAnsi="Symbol" w:cs="Symbol"/>
        <w:color w:val="auto"/>
        <w:sz w:val="24"/>
        <w:szCs w:val="24"/>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666A83"/>
    <w:multiLevelType w:val="multilevel"/>
    <w:tmpl w:val="244CDE2A"/>
    <w:lvl w:ilvl="0">
      <w:start w:val="1"/>
      <w:numFmt w:val="bullet"/>
      <w:lvlText w:val=""/>
      <w:lvlJc w:val="left"/>
      <w:pPr>
        <w:ind w:left="1440" w:hanging="360"/>
      </w:pPr>
      <w:rPr>
        <w:rFonts w:hint="default" w:ascii="Symbol" w:hAnsi="Symbol" w:cs="Symbol"/>
        <w:color w:val="auto"/>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915A76"/>
    <w:multiLevelType w:val="multilevel"/>
    <w:tmpl w:val="43B01A60"/>
    <w:lvl w:ilvl="0">
      <w:start w:val="1"/>
      <w:numFmt w:val="bullet"/>
      <w:lvlText w:val=""/>
      <w:lvlJc w:val="left"/>
      <w:pPr>
        <w:tabs>
          <w:tab w:val="num" w:pos="708"/>
        </w:tabs>
        <w:ind w:left="720" w:hanging="360"/>
      </w:pPr>
      <w:rPr>
        <w:rFonts w:hint="default" w:ascii="Symbol" w:hAnsi="Symbol" w:cs="Symbol"/>
        <w:sz w:val="24"/>
        <w:szCs w:val="24"/>
        <w:lang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BA4103"/>
    <w:multiLevelType w:val="multilevel"/>
    <w:tmpl w:val="8214D9EA"/>
    <w:lvl w:ilvl="0">
      <w:start w:val="1"/>
      <w:numFmt w:val="bullet"/>
      <w:lvlText w:val=""/>
      <w:lvlJc w:val="left"/>
      <w:pPr>
        <w:ind w:left="1429"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151FAE"/>
    <w:multiLevelType w:val="multilevel"/>
    <w:tmpl w:val="373413C8"/>
    <w:lvl w:ilvl="0">
      <w:start w:val="1"/>
      <w:numFmt w:val="bullet"/>
      <w:lvlText w:val=""/>
      <w:lvlJc w:val="left"/>
      <w:pPr>
        <w:ind w:left="1248"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3C433D"/>
    <w:multiLevelType w:val="multilevel"/>
    <w:tmpl w:val="86947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CAF1CC7"/>
    <w:multiLevelType w:val="multilevel"/>
    <w:tmpl w:val="607276D6"/>
    <w:lvl w:ilvl="0">
      <w:start w:val="1"/>
      <w:numFmt w:val="bullet"/>
      <w:lvlText w:val=""/>
      <w:lvlJc w:val="left"/>
      <w:pPr>
        <w:ind w:left="720" w:hanging="360"/>
      </w:pPr>
      <w:rPr>
        <w:rFonts w:hint="default" w:ascii="Symbol" w:hAnsi="Symbol" w:cs="Symbol"/>
        <w:sz w:val="24"/>
        <w:szCs w:val="24"/>
        <w:lang w:eastAsia="ru-RU" w:bidi="ru-RU"/>
      </w:rPr>
    </w:lvl>
    <w:lvl w:ilvl="1">
      <w:start w:val="1"/>
      <w:numFmt w:val="bullet"/>
      <w:lvlText w:val=""/>
      <w:lvlJc w:val="left"/>
      <w:pPr>
        <w:ind w:left="1440" w:hanging="360"/>
      </w:pPr>
      <w:rPr>
        <w:rFonts w:hint="default" w:ascii="Symbol" w:hAnsi="Symbol" w:cs="Symbol"/>
        <w:sz w:val="24"/>
        <w:szCs w:val="24"/>
        <w:lang w:eastAsia="ru-RU" w:bidi="ru-RU"/>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sz w:val="24"/>
        <w:szCs w:val="24"/>
        <w:lang w:eastAsia="ru-RU" w:bidi="ru-RU"/>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sz w:val="24"/>
        <w:szCs w:val="24"/>
        <w:lang w:eastAsia="ru-RU" w:bidi="ru-RU"/>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4">
    <w:abstractNumId w:val="13"/>
  </w:num>
  <w:num w:numId="1">
    <w:abstractNumId w:val="2"/>
  </w:num>
  <w:num w:numId="2">
    <w:abstractNumId w:val="4"/>
  </w:num>
  <w:num w:numId="3">
    <w:abstractNumId w:val="6"/>
  </w:num>
  <w:num w:numId="4">
    <w:abstractNumId w:val="5"/>
  </w:num>
  <w:num w:numId="5">
    <w:abstractNumId w:val="3"/>
  </w:num>
  <w:num w:numId="6">
    <w:abstractNumId w:val="12"/>
  </w:num>
  <w:num w:numId="7">
    <w:abstractNumId w:val="7"/>
  </w:num>
  <w:num w:numId="8">
    <w:abstractNumId w:val="10"/>
  </w:num>
  <w:num w:numId="9">
    <w:abstractNumId w:val="1"/>
  </w:num>
  <w:num w:numId="10">
    <w:abstractNumId w:val="9"/>
  </w:num>
  <w:num w:numId="11">
    <w:abstractNumId w:val="8"/>
  </w:num>
  <w:num w:numId="12">
    <w:abstractNumId w:val="0"/>
  </w:num>
  <w:num w:numId="1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F2E9F"/>
    <w:rsid w:val="00120305"/>
    <w:rsid w:val="002E40F1"/>
    <w:rsid w:val="00421EFA"/>
    <w:rsid w:val="0053315A"/>
    <w:rsid w:val="005D1E3F"/>
    <w:rsid w:val="0063675A"/>
    <w:rsid w:val="00685692"/>
    <w:rsid w:val="00706644"/>
    <w:rsid w:val="0072455B"/>
    <w:rsid w:val="007268F0"/>
    <w:rsid w:val="008C5CDB"/>
    <w:rsid w:val="00982B2D"/>
    <w:rsid w:val="009D0496"/>
    <w:rsid w:val="00A60715"/>
    <w:rsid w:val="00B4500E"/>
    <w:rsid w:val="00BA534B"/>
    <w:rsid w:val="00BC55B5"/>
    <w:rsid w:val="00BC66D1"/>
    <w:rsid w:val="00CD16F5"/>
    <w:rsid w:val="00DA7C50"/>
    <w:rsid w:val="1652D177"/>
    <w:rsid w:val="6AE1FA27"/>
    <w:rsid w:val="78CF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5EB8"/>
  <w15:docId w15:val="{DE9A86E3-842B-4D7E-A071-4A2BCF4AB8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DejaVu Sans"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spacing w:after="160" w:line="256" w:lineRule="auto"/>
    </w:pPr>
    <w:rPr>
      <w:rFonts w:ascii="Calibri" w:hAnsi="Calibri" w:eastAsia="Calibri" w:cs="Times New Roman"/>
      <w:sz w:val="22"/>
      <w:szCs w:val="22"/>
      <w:lang w:val="ru-RU" w:bidi="ar-S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rFonts w:ascii="Symbol" w:hAnsi="Symbol" w:cs="Symbol"/>
      <w:sz w:val="24"/>
      <w:szCs w:val="24"/>
      <w:lang w:bidi="ru-RU"/>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style>
  <w:style w:type="character" w:styleId="WW8Num3z1" w:customStyle="1">
    <w:name w:val="WW8Num3z1"/>
    <w:qFormat/>
  </w:style>
  <w:style w:type="character" w:styleId="WW8Num3z2" w:customStyle="1">
    <w:name w:val="WW8Num3z2"/>
    <w:qFormat/>
  </w:style>
  <w:style w:type="character" w:styleId="WW8Num3z3" w:customStyle="1">
    <w:name w:val="WW8Num3z3"/>
    <w:qFormat/>
  </w:style>
  <w:style w:type="character" w:styleId="WW8Num3z4" w:customStyle="1">
    <w:name w:val="WW8Num3z4"/>
    <w:qFormat/>
  </w:style>
  <w:style w:type="character" w:styleId="WW8Num3z5" w:customStyle="1">
    <w:name w:val="WW8Num3z5"/>
    <w:qFormat/>
  </w:style>
  <w:style w:type="character" w:styleId="WW8Num3z6" w:customStyle="1">
    <w:name w:val="WW8Num3z6"/>
    <w:qFormat/>
  </w:style>
  <w:style w:type="character" w:styleId="WW8Num3z7" w:customStyle="1">
    <w:name w:val="WW8Num3z7"/>
    <w:qFormat/>
  </w:style>
  <w:style w:type="character" w:styleId="WW8Num3z8" w:customStyle="1">
    <w:name w:val="WW8Num3z8"/>
    <w:qFormat/>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sz w:val="24"/>
      <w:szCs w:val="24"/>
      <w:lang w:bidi="ru-RU"/>
    </w:rPr>
  </w:style>
  <w:style w:type="character" w:styleId="WW8Num7z1" w:customStyle="1">
    <w:name w:val="WW8Num7z1"/>
    <w:qFormat/>
    <w:rPr>
      <w:rFonts w:ascii="Courier New" w:hAnsi="Courier New" w:cs="Courier New"/>
    </w:rPr>
  </w:style>
  <w:style w:type="character" w:styleId="WW8Num7z8" w:customStyle="1">
    <w:name w:val="WW8Num7z8"/>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Times New Roman" w:hAnsi="Times New Roman" w:cs="Times New Roman"/>
      <w:sz w:val="24"/>
      <w:szCs w:val="24"/>
      <w:lang w:bidi="ru-RU"/>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sz w:val="24"/>
      <w:szCs w:val="24"/>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rFonts w:ascii="Symbol" w:hAnsi="Symbol" w:cs="Symbol"/>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1z0" w:customStyle="1">
    <w:name w:val="WW8Num21z0"/>
    <w:qFormat/>
    <w:rPr>
      <w:rFonts w:ascii="Symbol" w:hAnsi="Symbol" w:eastAsia="Times New Roman CYR" w:cs="Symbol"/>
      <w:sz w:val="24"/>
      <w:szCs w:val="24"/>
      <w:lang w:eastAsia="ru-RU" w:bidi="ru-RU"/>
    </w:rPr>
  </w:style>
  <w:style w:type="character" w:styleId="WW8Num21z2" w:customStyle="1">
    <w:name w:val="WW8Num21z2"/>
    <w:qFormat/>
    <w:rPr>
      <w:rFonts w:ascii="Wingdings" w:hAnsi="Wingdings" w:cs="Wingdings"/>
    </w:rPr>
  </w:style>
  <w:style w:type="character" w:styleId="WW8Num21z4" w:customStyle="1">
    <w:name w:val="WW8Num21z4"/>
    <w:qFormat/>
    <w:rPr>
      <w:rFonts w:ascii="Courier New" w:hAnsi="Courier New" w:cs="Courier New"/>
    </w:rPr>
  </w:style>
  <w:style w:type="character" w:styleId="WW8Num22z0" w:customStyle="1">
    <w:name w:val="WW8Num22z0"/>
    <w:qFormat/>
    <w:rPr>
      <w:rFonts w:ascii="Symbol" w:hAnsi="Symbol" w:cs="Symbol"/>
      <w:sz w:val="24"/>
      <w:szCs w:val="24"/>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rFonts w:ascii="Symbol" w:hAnsi="Symbol" w:cs="Symbol"/>
      <w:sz w:val="24"/>
      <w:szCs w:val="24"/>
      <w:lang w:bidi="ru-RU"/>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rFonts w:ascii="Symbol" w:hAnsi="Symbol" w:eastAsia="Times New Roman CYR" w:cs="Symbol"/>
      <w:sz w:val="24"/>
      <w:szCs w:val="24"/>
      <w:lang w:eastAsia="ru-RU" w:bidi="ru-RU"/>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a3" w:customStyle="1">
    <w:name w:val="Верхний колонтитул Знак"/>
    <w:basedOn w:val="a0"/>
    <w:qFormat/>
  </w:style>
  <w:style w:type="character" w:styleId="a4" w:customStyle="1">
    <w:name w:val="Нижний колонтитул Знак"/>
    <w:basedOn w:val="a0"/>
    <w:qFormat/>
  </w:style>
  <w:style w:type="character" w:styleId="a5">
    <w:name w:val="Emphasis"/>
    <w:qFormat/>
    <w:rPr>
      <w:i/>
      <w:iCs/>
    </w:rPr>
  </w:style>
  <w:style w:type="character" w:styleId="a6" w:customStyle="1">
    <w:name w:val="Текст выноски Знак"/>
    <w:qFormat/>
    <w:rPr>
      <w:rFonts w:ascii="Tahoma" w:hAnsi="Tahoma" w:cs="Tahoma"/>
      <w:sz w:val="16"/>
      <w:szCs w:val="16"/>
    </w:rPr>
  </w:style>
  <w:style w:type="character" w:styleId="a7" w:customStyle="1">
    <w:name w:val="Основной текст Знак"/>
    <w:qFormat/>
    <w:rPr>
      <w:rFonts w:ascii="Arial" w:hAnsi="Arial" w:eastAsia="Times New Roman" w:cs="Times New Roman"/>
      <w:sz w:val="24"/>
      <w:szCs w:val="20"/>
      <w:lang w:val="en-AU"/>
    </w:rPr>
  </w:style>
  <w:style w:type="character" w:styleId="a8">
    <w:name w:val="annotation reference"/>
    <w:qFormat/>
    <w:rPr>
      <w:sz w:val="16"/>
      <w:szCs w:val="16"/>
    </w:rPr>
  </w:style>
  <w:style w:type="character" w:styleId="a9" w:customStyle="1">
    <w:name w:val="Текст примечания Знак"/>
    <w:qFormat/>
  </w:style>
  <w:style w:type="character" w:styleId="aa" w:customStyle="1">
    <w:name w:val="Тема примечания Знак"/>
    <w:qFormat/>
    <w:rPr>
      <w:b/>
      <w:bCs/>
    </w:rPr>
  </w:style>
  <w:style w:type="paragraph" w:styleId="Heading" w:customStyle="1">
    <w:name w:val="Heading"/>
    <w:basedOn w:val="a"/>
    <w:next w:val="ab"/>
    <w:qFormat/>
    <w:pPr>
      <w:keepNext/>
      <w:spacing w:before="240" w:after="120"/>
    </w:pPr>
    <w:rPr>
      <w:rFonts w:ascii="Arial" w:hAnsi="Arial" w:eastAsia="DejaVu Sans" w:cs="DejaVu Sans"/>
      <w:sz w:val="28"/>
      <w:szCs w:val="28"/>
    </w:rPr>
  </w:style>
  <w:style w:type="paragraph" w:styleId="ab">
    <w:name w:val="Body Text"/>
    <w:basedOn w:val="a"/>
    <w:pPr>
      <w:widowControl w:val="0"/>
      <w:snapToGrid w:val="0"/>
      <w:spacing w:after="0" w:line="240" w:lineRule="auto"/>
      <w:jc w:val="both"/>
    </w:pPr>
    <w:rPr>
      <w:rFonts w:ascii="Arial" w:hAnsi="Arial" w:eastAsia="Times New Roman"/>
      <w:sz w:val="24"/>
      <w:szCs w:val="20"/>
      <w:lang w:val="en-AU"/>
    </w:rPr>
  </w:style>
  <w:style w:type="paragraph" w:styleId="ac">
    <w:name w:val="List"/>
    <w:basedOn w:val="ab"/>
  </w:style>
  <w:style w:type="paragraph" w:styleId="ad">
    <w:name w:val="caption"/>
    <w:basedOn w:val="a"/>
    <w:qFormat/>
    <w:pPr>
      <w:suppressLineNumbers/>
      <w:spacing w:before="120" w:after="120"/>
    </w:pPr>
    <w:rPr>
      <w:i/>
      <w:iCs/>
      <w:sz w:val="24"/>
      <w:szCs w:val="24"/>
    </w:rPr>
  </w:style>
  <w:style w:type="paragraph" w:styleId="Index" w:customStyle="1">
    <w:name w:val="Index"/>
    <w:basedOn w:val="a"/>
    <w:qFormat/>
    <w:pPr>
      <w:suppressLineNumbers/>
    </w:pPr>
  </w:style>
  <w:style w:type="paragraph" w:styleId="ae">
    <w:name w:val="header"/>
    <w:basedOn w:val="a"/>
    <w:pPr>
      <w:spacing w:after="0" w:line="240" w:lineRule="auto"/>
    </w:pPr>
  </w:style>
  <w:style w:type="paragraph" w:styleId="af">
    <w:name w:val="footer"/>
    <w:basedOn w:val="a"/>
    <w:pPr>
      <w:spacing w:after="0" w:line="240" w:lineRule="auto"/>
    </w:pPr>
  </w:style>
  <w:style w:type="paragraph" w:styleId="af0">
    <w:name w:val="Balloon Text"/>
    <w:basedOn w:val="a"/>
    <w:qFormat/>
    <w:pPr>
      <w:spacing w:after="0" w:line="240" w:lineRule="auto"/>
    </w:pPr>
    <w:rPr>
      <w:rFonts w:ascii="Tahoma" w:hAnsi="Tahoma" w:cs="Tahoma"/>
      <w:sz w:val="16"/>
      <w:szCs w:val="16"/>
    </w:rPr>
  </w:style>
  <w:style w:type="paragraph" w:styleId="af1">
    <w:name w:val="List Paragraph"/>
    <w:basedOn w:val="a"/>
    <w:qFormat/>
    <w:pPr>
      <w:spacing w:after="0" w:line="240" w:lineRule="auto"/>
      <w:ind w:left="720"/>
      <w:contextualSpacing/>
    </w:pPr>
    <w:rPr>
      <w:rFonts w:ascii="Times New Roman" w:hAnsi="Times New Roman" w:eastAsia="Times New Roman"/>
      <w:sz w:val="20"/>
      <w:szCs w:val="20"/>
    </w:rPr>
  </w:style>
  <w:style w:type="paragraph" w:styleId="af2">
    <w:name w:val="annotation text"/>
    <w:basedOn w:val="a"/>
    <w:qFormat/>
    <w:rPr>
      <w:sz w:val="20"/>
      <w:szCs w:val="20"/>
    </w:rPr>
  </w:style>
  <w:style w:type="paragraph" w:styleId="af3">
    <w:name w:val="annotation subject"/>
    <w:basedOn w:val="af2"/>
    <w:next w:val="af2"/>
    <w:qFormat/>
    <w:rPr>
      <w:b/>
      <w:bCs/>
    </w:rPr>
  </w:style>
  <w:style w:type="paragraph" w:styleId="TableContents" w:customStyle="1">
    <w:name w:val="Table Contents"/>
    <w:basedOn w:val="a"/>
    <w:qFormat/>
    <w:pPr>
      <w:suppressLineNumbers/>
    </w:pPr>
  </w:style>
  <w:style w:type="paragraph" w:styleId="TableHeading" w:customStyle="1">
    <w:name w:val="Table Heading"/>
    <w:basedOn w:val="TableContents"/>
    <w:qFormat/>
    <w:pPr>
      <w:jc w:val="center"/>
    </w:pPr>
    <w:rPr>
      <w:b/>
      <w:bCs/>
    </w:rPr>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5.png"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SPecialiST RePack</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Nicolay Nasonov</dc:creator>
  <keywords/>
  <dc:description/>
  <lastModifiedBy>a.sukhova@niiat.ru</lastModifiedBy>
  <revision>9</revision>
  <lastPrinted>2016-03-17T16:02:00.0000000Z</lastPrinted>
  <dcterms:created xsi:type="dcterms:W3CDTF">2020-09-02T12:31:00.0000000Z</dcterms:created>
  <dcterms:modified xsi:type="dcterms:W3CDTF">2020-09-03T06:40:29.0007194Z</dcterms:modified>
  <dc:language>en-US</dc:language>
</coreProperties>
</file>