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D821D" w14:textId="77777777" w:rsidR="00E57527" w:rsidRPr="007E016D" w:rsidRDefault="00E57527" w:rsidP="00E57527">
      <w:pPr>
        <w:pStyle w:val="a4"/>
        <w:spacing w:after="0"/>
        <w:ind w:left="567"/>
        <w:jc w:val="center"/>
        <w:rPr>
          <w:rFonts w:ascii="Times New Roman" w:eastAsia="Times New Roman" w:hAnsi="Times New Roman" w:cs="Times New Roman"/>
          <w:b/>
          <w:spacing w:val="26"/>
          <w:sz w:val="28"/>
          <w:szCs w:val="28"/>
        </w:rPr>
      </w:pPr>
      <w:r w:rsidRPr="007E016D">
        <w:rPr>
          <w:rFonts w:ascii="Times New Roman" w:hAnsi="Times New Roman" w:cs="Times New Roman"/>
          <w:b/>
          <w:spacing w:val="26"/>
          <w:sz w:val="28"/>
          <w:szCs w:val="28"/>
        </w:rPr>
        <w:t>Положение</w:t>
      </w:r>
    </w:p>
    <w:p w14:paraId="2DE56A6D" w14:textId="77777777" w:rsidR="00E57527" w:rsidRPr="007E016D" w:rsidRDefault="00E57527" w:rsidP="00E57527">
      <w:pPr>
        <w:pStyle w:val="a4"/>
        <w:spacing w:after="0"/>
        <w:ind w:left="567"/>
        <w:jc w:val="center"/>
        <w:rPr>
          <w:rFonts w:ascii="Times New Roman" w:eastAsia="Times New Roman" w:hAnsi="Times New Roman" w:cs="Times New Roman"/>
          <w:b/>
          <w:sz w:val="28"/>
          <w:szCs w:val="28"/>
        </w:rPr>
      </w:pPr>
      <w:r w:rsidRPr="007E016D">
        <w:rPr>
          <w:rFonts w:ascii="Times New Roman" w:hAnsi="Times New Roman" w:cs="Times New Roman"/>
          <w:b/>
          <w:sz w:val="28"/>
          <w:szCs w:val="28"/>
        </w:rPr>
        <w:t>о проведении Всероссийского конкурса профессионального мастерства</w:t>
      </w:r>
    </w:p>
    <w:p w14:paraId="5530B3E9" w14:textId="77777777" w:rsidR="00E57527" w:rsidRPr="007E016D" w:rsidRDefault="00E57527" w:rsidP="00E57527">
      <w:pPr>
        <w:pStyle w:val="a4"/>
        <w:spacing w:after="0"/>
        <w:ind w:left="567"/>
        <w:jc w:val="center"/>
        <w:rPr>
          <w:rFonts w:ascii="Times New Roman" w:eastAsia="Times New Roman" w:hAnsi="Times New Roman" w:cs="Times New Roman"/>
          <w:b/>
          <w:sz w:val="28"/>
          <w:szCs w:val="28"/>
        </w:rPr>
      </w:pPr>
      <w:r w:rsidRPr="007E016D">
        <w:rPr>
          <w:rFonts w:ascii="Times New Roman" w:hAnsi="Times New Roman" w:cs="Times New Roman"/>
          <w:b/>
          <w:sz w:val="28"/>
          <w:szCs w:val="28"/>
        </w:rPr>
        <w:t>«Лучший водитель трамвая»</w:t>
      </w:r>
    </w:p>
    <w:p w14:paraId="4872C317" w14:textId="77777777" w:rsidR="00E57527" w:rsidRPr="007E016D" w:rsidRDefault="00E57527" w:rsidP="00E57527">
      <w:pPr>
        <w:ind w:left="567"/>
        <w:jc w:val="both"/>
        <w:rPr>
          <w:rFonts w:ascii="Times New Roman" w:eastAsia="Times New Roman" w:hAnsi="Times New Roman" w:cs="Times New Roman"/>
          <w:caps/>
          <w:sz w:val="24"/>
          <w:szCs w:val="24"/>
        </w:rPr>
      </w:pPr>
      <w:r w:rsidRPr="007E016D">
        <w:rPr>
          <w:rFonts w:ascii="Times New Roman" w:hAnsi="Times New Roman" w:cs="Times New Roman"/>
          <w:caps/>
          <w:sz w:val="24"/>
          <w:szCs w:val="24"/>
        </w:rPr>
        <w:t>1. Общее положение</w:t>
      </w:r>
    </w:p>
    <w:p w14:paraId="75B33433"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t>1.1. Настоящее Положение регулирует отношения, возникающие в процессе организации и проведения Всероссийского конкурса профессионального мастерства «Лучший водитель трамвая» (далее – Конкурс).</w:t>
      </w:r>
    </w:p>
    <w:p w14:paraId="76E6897A" w14:textId="77777777" w:rsidR="00E57527" w:rsidRPr="007E016D" w:rsidRDefault="00E57527" w:rsidP="00E57527">
      <w:pPr>
        <w:ind w:left="567"/>
        <w:jc w:val="both"/>
        <w:rPr>
          <w:rFonts w:ascii="Times New Roman" w:hAnsi="Times New Roman" w:cs="Times New Roman"/>
          <w:sz w:val="24"/>
          <w:szCs w:val="24"/>
        </w:rPr>
      </w:pPr>
      <w:r w:rsidRPr="007E016D">
        <w:rPr>
          <w:rFonts w:ascii="Times New Roman" w:hAnsi="Times New Roman" w:cs="Times New Roman"/>
          <w:sz w:val="24"/>
          <w:szCs w:val="24"/>
        </w:rPr>
        <w:t xml:space="preserve">1.2. Конкурс проводится </w:t>
      </w:r>
      <w:r w:rsidRPr="007E016D">
        <w:rPr>
          <w:rFonts w:ascii="Times New Roman" w:eastAsia="Times New Roman" w:hAnsi="Times New Roman" w:cs="Times New Roman"/>
          <w:sz w:val="24"/>
          <w:szCs w:val="24"/>
        </w:rPr>
        <w:t xml:space="preserve">в рамках Плана мероприятий </w:t>
      </w:r>
      <w:r w:rsidRPr="007E016D">
        <w:rPr>
          <w:rFonts w:ascii="Times New Roman" w:eastAsia="Times New Roman" w:hAnsi="Times New Roman" w:cs="Times New Roman"/>
          <w:sz w:val="24"/>
          <w:szCs w:val="24"/>
        </w:rPr>
        <w:br/>
        <w:t>по реализации федерального</w:t>
      </w:r>
      <w:r w:rsidRPr="007E016D">
        <w:rPr>
          <w:rFonts w:ascii="Times New Roman" w:hAnsi="Times New Roman" w:cs="Times New Roman"/>
          <w:sz w:val="24"/>
          <w:szCs w:val="24"/>
        </w:rPr>
        <w:t xml:space="preserve"> проекта «Безопасность дорожного движения» национального проекта «Безопасные и качественные автомобильные дороги».</w:t>
      </w:r>
    </w:p>
    <w:p w14:paraId="0534FE64" w14:textId="77777777" w:rsidR="00E57527" w:rsidRPr="007E016D" w:rsidRDefault="00E57527" w:rsidP="00E57527">
      <w:pPr>
        <w:ind w:left="567"/>
        <w:jc w:val="both"/>
        <w:rPr>
          <w:rFonts w:ascii="Times New Roman" w:hAnsi="Times New Roman" w:cs="Times New Roman"/>
          <w:sz w:val="24"/>
          <w:szCs w:val="24"/>
        </w:rPr>
      </w:pPr>
      <w:r w:rsidRPr="007E016D">
        <w:rPr>
          <w:rFonts w:ascii="Times New Roman" w:hAnsi="Times New Roman" w:cs="Times New Roman"/>
          <w:sz w:val="24"/>
          <w:szCs w:val="24"/>
        </w:rPr>
        <w:t>2. ЦЕЛИ И ЗАДАЧИ КОНКУРСА</w:t>
      </w:r>
    </w:p>
    <w:p w14:paraId="5D0FF98D" w14:textId="77777777" w:rsidR="00E57527" w:rsidRPr="007E016D" w:rsidRDefault="00E57527" w:rsidP="00E57527">
      <w:pPr>
        <w:pStyle w:val="a4"/>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t xml:space="preserve">2.1. Целями Конкурса являются повышение уровня профессиональной подготовки водителей городского электрического транспорта общего пользования, популяризация и пропаганда профессии водителя трамвая среди молодежи, информационная и методическая поддержка для вовлечения субъектов Российской Федерации в мероприятия, предусмотренные целями, основными направлениями, задачами, принципами и показателями реализации </w:t>
      </w:r>
      <w:r w:rsidRPr="007E016D">
        <w:rPr>
          <w:rFonts w:ascii="Times New Roman" w:eastAsia="Times New Roman" w:hAnsi="Times New Roman" w:cs="Times New Roman"/>
          <w:sz w:val="24"/>
          <w:szCs w:val="24"/>
        </w:rPr>
        <w:t xml:space="preserve">Плана мероприятий </w:t>
      </w:r>
      <w:r w:rsidRPr="007E016D">
        <w:rPr>
          <w:rFonts w:ascii="Times New Roman" w:eastAsia="Times New Roman" w:hAnsi="Times New Roman" w:cs="Times New Roman"/>
          <w:sz w:val="24"/>
          <w:szCs w:val="24"/>
        </w:rPr>
        <w:br/>
        <w:t>по реализации федерального</w:t>
      </w:r>
      <w:r w:rsidRPr="007E016D">
        <w:rPr>
          <w:rFonts w:ascii="Times New Roman" w:hAnsi="Times New Roman" w:cs="Times New Roman"/>
          <w:sz w:val="24"/>
          <w:szCs w:val="24"/>
        </w:rPr>
        <w:t xml:space="preserve"> проекта «Безопасность дорожного движения» национального проекта «Безопасные и качественные автомобильные дороги».</w:t>
      </w:r>
    </w:p>
    <w:p w14:paraId="48E56B0B" w14:textId="77777777" w:rsidR="00E57527" w:rsidRPr="007E016D" w:rsidRDefault="00E57527" w:rsidP="00E57527">
      <w:pPr>
        <w:pStyle w:val="a4"/>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t>2.2. Основными задачами Конкурса являются:</w:t>
      </w:r>
    </w:p>
    <w:p w14:paraId="24485027" w14:textId="77777777" w:rsidR="00E57527" w:rsidRPr="007E016D" w:rsidRDefault="00E57527" w:rsidP="00E57527">
      <w:pPr>
        <w:pStyle w:val="a3"/>
        <w:numPr>
          <w:ilvl w:val="0"/>
          <w:numId w:val="2"/>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совершенствование профессиональных знаний и мастерства водителей электрического транспорта общего пользования, выявление лучших водителей и распространение их опыта;</w:t>
      </w:r>
    </w:p>
    <w:p w14:paraId="0537A2C4" w14:textId="77777777" w:rsidR="00E57527" w:rsidRPr="007E016D" w:rsidRDefault="00E57527" w:rsidP="00E57527">
      <w:pPr>
        <w:pStyle w:val="a3"/>
        <w:numPr>
          <w:ilvl w:val="0"/>
          <w:numId w:val="2"/>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формирование осознанной необходимости соблюдения Правил дорожного движения у всех категорий участников дорожного движения, в первую очередь, у водителей;</w:t>
      </w:r>
    </w:p>
    <w:p w14:paraId="426BEE54" w14:textId="77777777" w:rsidR="00E57527" w:rsidRPr="007E016D" w:rsidRDefault="00E57527" w:rsidP="00E57527">
      <w:pPr>
        <w:pStyle w:val="a3"/>
        <w:numPr>
          <w:ilvl w:val="0"/>
          <w:numId w:val="2"/>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повышение роли и популяризация профессии водителя электрического транспорта общего пользования;</w:t>
      </w:r>
    </w:p>
    <w:p w14:paraId="41A2DE0A" w14:textId="77777777" w:rsidR="00E57527" w:rsidRPr="007E016D" w:rsidRDefault="00E57527" w:rsidP="00E57527">
      <w:pPr>
        <w:pStyle w:val="a3"/>
        <w:numPr>
          <w:ilvl w:val="0"/>
          <w:numId w:val="2"/>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улучшение качества перевозок пассажиров, повышение основных эксплуатационных показателей работы городского электрического транспорта;</w:t>
      </w:r>
    </w:p>
    <w:p w14:paraId="202CF116" w14:textId="77777777" w:rsidR="00E57527" w:rsidRPr="007E016D" w:rsidRDefault="00E57527" w:rsidP="00E57527">
      <w:pPr>
        <w:pStyle w:val="a3"/>
        <w:numPr>
          <w:ilvl w:val="0"/>
          <w:numId w:val="2"/>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обеспечение безопасности и регулярности движения;</w:t>
      </w:r>
    </w:p>
    <w:p w14:paraId="7729AF75" w14:textId="77777777" w:rsidR="00E57527" w:rsidRPr="007E016D" w:rsidRDefault="00E57527" w:rsidP="00E57527">
      <w:pPr>
        <w:pStyle w:val="a3"/>
        <w:numPr>
          <w:ilvl w:val="0"/>
          <w:numId w:val="2"/>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привлечение широкого общественного внимания к городскому электрическому транспорту России, как экологически чистому, безопасному пассажирскому транспорту большой вместимости, обеспечивающему массовые перевозки пассажиров в городах Российской Федерации;</w:t>
      </w:r>
    </w:p>
    <w:p w14:paraId="153D0CE0" w14:textId="77777777" w:rsidR="00E57527" w:rsidRPr="007E016D" w:rsidRDefault="00E57527" w:rsidP="00E57527">
      <w:pPr>
        <w:pStyle w:val="a3"/>
        <w:numPr>
          <w:ilvl w:val="0"/>
          <w:numId w:val="2"/>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наработка опыта подготовки и проведения конкурсов профессионального мастерства водителей для организации в России международных конкурсов.</w:t>
      </w:r>
    </w:p>
    <w:p w14:paraId="62239A1B"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t>3. ОРГАНИЗАЦИЯ И ПОРЯДОК ПРОВЕДЕНИЯ КОНКУРСА</w:t>
      </w:r>
    </w:p>
    <w:p w14:paraId="0ADBE883"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t xml:space="preserve">3.1. Организаторами Конкурса являются Министерство транспорта Российской Федерации и организация, заключившая государственный контракт на проведение </w:t>
      </w:r>
      <w:r w:rsidRPr="007E016D">
        <w:rPr>
          <w:rFonts w:ascii="Times New Roman" w:hAnsi="Times New Roman" w:cs="Times New Roman"/>
          <w:sz w:val="24"/>
          <w:szCs w:val="24"/>
        </w:rPr>
        <w:lastRenderedPageBreak/>
        <w:t>конкурса (Открытое акционерное общество «Научно-исследовательский институт автомобильного транспорта»).</w:t>
      </w:r>
    </w:p>
    <w:p w14:paraId="31738FE1"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t>3.2. Для подготовки и проведения Конкурса создается Организационный комитет (далее - Оргкомитет).</w:t>
      </w:r>
    </w:p>
    <w:p w14:paraId="39637D9C"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t>В состав Оргкомитета могут включаться представители:</w:t>
      </w:r>
    </w:p>
    <w:p w14:paraId="38D69F77"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Министерства транспорта Российской Федерации;</w:t>
      </w:r>
    </w:p>
    <w:p w14:paraId="1CB0713F"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открытого акционерного общества «Научно-исследовательский институт автомобильного транспорта»;</w:t>
      </w:r>
    </w:p>
    <w:p w14:paraId="37F54FA2"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правительства субъекта Российской Федерации, принимающего Конкурс;</w:t>
      </w:r>
    </w:p>
    <w:p w14:paraId="58FCDA35"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администрации города, принимающего Конкурс;</w:t>
      </w:r>
    </w:p>
    <w:p w14:paraId="774C13B8"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федерального бюджетного учреждения «Агентство автомобильного транспорта»;</w:t>
      </w:r>
    </w:p>
    <w:p w14:paraId="3C9D6C56"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Муниципального предприятия городского электрического транспорта, на базе которого проводится Конкурс;</w:t>
      </w:r>
    </w:p>
    <w:p w14:paraId="7E51E7B2"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Российского автотранспортного союза;</w:t>
      </w:r>
    </w:p>
    <w:p w14:paraId="27328A4E"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Федеральной службы по надзору в сфере транспорта;</w:t>
      </w:r>
    </w:p>
    <w:p w14:paraId="58F0A8E0"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Национальной ассоциации предприятий автомобильного и городского пассажирского транспорта;</w:t>
      </w:r>
    </w:p>
    <w:p w14:paraId="238B91B6"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Международной ассоциации предприятий городского электрического транспорта;</w:t>
      </w:r>
    </w:p>
    <w:p w14:paraId="3C61C204"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Общероссийского отраслевого объединения работодателей городского электрического транспорта;</w:t>
      </w:r>
    </w:p>
    <w:p w14:paraId="0D5CF790"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Общероссийского профсоюза работников жизнеобеспечения;</w:t>
      </w:r>
    </w:p>
    <w:p w14:paraId="4291F633"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Заинтересованных ассоциаций, общественных объединений и предприятия;</w:t>
      </w:r>
    </w:p>
    <w:p w14:paraId="749EE6C7" w14:textId="77777777" w:rsidR="00E57527" w:rsidRPr="007E016D" w:rsidRDefault="00E57527" w:rsidP="00E57527">
      <w:pPr>
        <w:pStyle w:val="a3"/>
        <w:numPr>
          <w:ilvl w:val="0"/>
          <w:numId w:val="1"/>
        </w:numPr>
        <w:pBdr>
          <w:top w:val="nil"/>
          <w:left w:val="nil"/>
          <w:bottom w:val="nil"/>
          <w:right w:val="nil"/>
          <w:between w:val="nil"/>
          <w:bar w:val="nil"/>
        </w:pBdr>
        <w:spacing w:after="0" w:line="240" w:lineRule="auto"/>
        <w:ind w:left="567" w:firstLine="0"/>
        <w:contextualSpacing/>
        <w:jc w:val="both"/>
        <w:rPr>
          <w:rFonts w:ascii="Times New Roman" w:eastAsia="Times New Roman" w:hAnsi="Times New Roman" w:cs="Times New Roman"/>
          <w:sz w:val="24"/>
          <w:szCs w:val="24"/>
        </w:rPr>
      </w:pPr>
      <w:r w:rsidRPr="007E016D">
        <w:rPr>
          <w:rFonts w:ascii="Times New Roman" w:hAnsi="Times New Roman" w:cs="Times New Roman"/>
          <w:sz w:val="24"/>
          <w:szCs w:val="24"/>
        </w:rPr>
        <w:t>Независимый эксперт.</w:t>
      </w:r>
    </w:p>
    <w:p w14:paraId="0F0861D9"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t>Состав Оргкомитета утверждается Председателем Оргкомитета.</w:t>
      </w:r>
    </w:p>
    <w:p w14:paraId="4F9E778E"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t>3.3. Оргкомитетом определяются конкретные сроки и место проведения Конкурса, исходя из предложений различных заинтересованных ассоциаций, общественных объединений, администраций городов. Место проведения Конкурса должно соответствовать требованиям Инфраструктурного листа. Информация о сроках и месте проведения Конкурса доводится в письменном виде (за подписью Председателя Оргкомитета или его заместителя) до органов государственной власти, заинтересованных ассоциаций, предприятий и организаций не позднее месячного срока до открытия конкурса.</w:t>
      </w:r>
    </w:p>
    <w:p w14:paraId="0D5D657F" w14:textId="77777777" w:rsidR="00E57527" w:rsidRPr="007E016D" w:rsidRDefault="00E57527" w:rsidP="00E57527">
      <w:pPr>
        <w:ind w:left="567"/>
        <w:jc w:val="both"/>
        <w:rPr>
          <w:rFonts w:ascii="Times New Roman" w:hAnsi="Times New Roman" w:cs="Times New Roman"/>
          <w:sz w:val="24"/>
          <w:szCs w:val="24"/>
        </w:rPr>
      </w:pPr>
      <w:r w:rsidRPr="007E016D">
        <w:rPr>
          <w:rFonts w:ascii="Times New Roman" w:hAnsi="Times New Roman" w:cs="Times New Roman"/>
          <w:sz w:val="24"/>
          <w:szCs w:val="24"/>
        </w:rPr>
        <w:t>3.4. К участию в Конкурсе допускаются водители трамваев без ограничения по возрасту и полу, отобранные следующим способом:</w:t>
      </w:r>
    </w:p>
    <w:p w14:paraId="530B639F" w14:textId="77777777" w:rsidR="00E57527" w:rsidRPr="007E016D" w:rsidRDefault="00E57527" w:rsidP="00E57527">
      <w:pPr>
        <w:ind w:left="567"/>
        <w:jc w:val="both"/>
        <w:rPr>
          <w:rFonts w:ascii="Times New Roman" w:hAnsi="Times New Roman" w:cs="Times New Roman"/>
          <w:sz w:val="24"/>
          <w:szCs w:val="24"/>
        </w:rPr>
      </w:pPr>
      <w:r w:rsidRPr="007E016D">
        <w:rPr>
          <w:rFonts w:ascii="Times New Roman" w:hAnsi="Times New Roman" w:cs="Times New Roman"/>
          <w:sz w:val="24"/>
          <w:szCs w:val="24"/>
        </w:rPr>
        <w:t>Водители трамвая, принимавшие участие в городских конкурсах, по одному от каждого предприятия</w:t>
      </w:r>
    </w:p>
    <w:p w14:paraId="76F9A439"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t>Водитель обязан проработать на данном предприятии не менее года до дня начала Конкурса.</w:t>
      </w:r>
    </w:p>
    <w:p w14:paraId="621E1A43"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t xml:space="preserve">Городу, проводящему Конкурс, а также городам Москве, Санкт-Петербургу и Севастополю </w:t>
      </w:r>
      <w:r w:rsidRPr="007E016D">
        <w:rPr>
          <w:rFonts w:ascii="Times New Roman" w:hAnsi="Times New Roman" w:cs="Times New Roman"/>
          <w:b/>
          <w:sz w:val="24"/>
          <w:szCs w:val="24"/>
        </w:rPr>
        <w:t>и городам с численностью населения свыше 1 млн. человек предоставляется право направить дополнительно по одному участнику из числа призеров городских конкурсов.</w:t>
      </w:r>
    </w:p>
    <w:p w14:paraId="37E26A69"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Fonts w:ascii="Times New Roman" w:hAnsi="Times New Roman" w:cs="Times New Roman"/>
          <w:sz w:val="24"/>
          <w:szCs w:val="24"/>
        </w:rPr>
        <w:lastRenderedPageBreak/>
        <w:t>В Конкурсе могут участвовать лучшие водители трамвая стран СНГ (на правах гостей).</w:t>
      </w:r>
    </w:p>
    <w:p w14:paraId="04191178" w14:textId="77777777" w:rsidR="00E57527" w:rsidRPr="0035756C" w:rsidRDefault="00E57527" w:rsidP="00E57527">
      <w:pPr>
        <w:ind w:left="567"/>
        <w:jc w:val="both"/>
        <w:rPr>
          <w:rFonts w:ascii="Times New Roman" w:eastAsia="Times New Roman" w:hAnsi="Times New Roman" w:cs="Times New Roman"/>
          <w:sz w:val="24"/>
          <w:szCs w:val="24"/>
        </w:rPr>
      </w:pPr>
      <w:r w:rsidRPr="0035756C">
        <w:rPr>
          <w:rFonts w:ascii="Times New Roman" w:hAnsi="Times New Roman" w:cs="Times New Roman"/>
          <w:sz w:val="24"/>
          <w:szCs w:val="24"/>
        </w:rPr>
        <w:t>Общее количество участников не должно превышать 40 человек.</w:t>
      </w:r>
    </w:p>
    <w:p w14:paraId="50BFDB78" w14:textId="77777777" w:rsidR="00E57527" w:rsidRPr="0035756C" w:rsidRDefault="00E57527" w:rsidP="00E57527">
      <w:pPr>
        <w:ind w:left="567"/>
        <w:jc w:val="both"/>
        <w:rPr>
          <w:rStyle w:val="a5"/>
          <w:rFonts w:ascii="Times New Roman" w:eastAsia="Times New Roman" w:hAnsi="Times New Roman" w:cs="Times New Roman"/>
          <w:sz w:val="24"/>
          <w:szCs w:val="24"/>
        </w:rPr>
      </w:pPr>
      <w:r w:rsidRPr="0035756C">
        <w:rPr>
          <w:rFonts w:ascii="Times New Roman" w:hAnsi="Times New Roman" w:cs="Times New Roman"/>
          <w:sz w:val="24"/>
          <w:szCs w:val="24"/>
        </w:rPr>
        <w:t>3.5. Заявка на участие в Конкурсе с подробными сведениями о водителе -участнике подается не позднее 11.06.</w:t>
      </w:r>
      <w:r w:rsidRPr="0035756C">
        <w:rPr>
          <w:rFonts w:ascii="Times New Roman" w:hAnsi="Times New Roman" w:cs="Times New Roman"/>
          <w:color w:val="auto"/>
          <w:sz w:val="24"/>
          <w:szCs w:val="24"/>
        </w:rPr>
        <w:t xml:space="preserve">2021 </w:t>
      </w:r>
      <w:r w:rsidRPr="0035756C">
        <w:rPr>
          <w:rFonts w:ascii="Times New Roman" w:hAnsi="Times New Roman" w:cs="Times New Roman"/>
          <w:sz w:val="24"/>
          <w:szCs w:val="24"/>
        </w:rPr>
        <w:t xml:space="preserve">посредством заполнения специальной формы на сайтах </w:t>
      </w:r>
      <w:hyperlink r:id="rId5" w:history="1">
        <w:r w:rsidRPr="0035756C">
          <w:rPr>
            <w:rStyle w:val="Hyperlink0"/>
            <w:rFonts w:eastAsia="Calibri"/>
            <w:sz w:val="24"/>
            <w:szCs w:val="24"/>
          </w:rPr>
          <w:t>www</w:t>
        </w:r>
        <w:r w:rsidRPr="0035756C">
          <w:rPr>
            <w:rStyle w:val="a5"/>
            <w:rFonts w:ascii="Times New Roman" w:hAnsi="Times New Roman" w:cs="Times New Roman"/>
            <w:color w:val="0000FF"/>
            <w:sz w:val="24"/>
            <w:szCs w:val="24"/>
            <w:u w:val="single" w:color="0000FF"/>
          </w:rPr>
          <w:t>.</w:t>
        </w:r>
        <w:r w:rsidRPr="0035756C">
          <w:rPr>
            <w:rStyle w:val="Hyperlink0"/>
            <w:rFonts w:eastAsia="Calibri"/>
            <w:sz w:val="24"/>
            <w:szCs w:val="24"/>
          </w:rPr>
          <w:t>bestdriver</w:t>
        </w:r>
        <w:r w:rsidRPr="0035756C">
          <w:rPr>
            <w:rStyle w:val="a5"/>
            <w:rFonts w:ascii="Times New Roman" w:hAnsi="Times New Roman" w:cs="Times New Roman"/>
            <w:color w:val="0000FF"/>
            <w:sz w:val="24"/>
            <w:szCs w:val="24"/>
            <w:u w:val="single" w:color="0000FF"/>
          </w:rPr>
          <w:t>-</w:t>
        </w:r>
        <w:r w:rsidRPr="0035756C">
          <w:rPr>
            <w:rStyle w:val="Hyperlink0"/>
            <w:rFonts w:eastAsia="Calibri"/>
            <w:sz w:val="24"/>
            <w:szCs w:val="24"/>
          </w:rPr>
          <w:t>rf</w:t>
        </w:r>
        <w:r w:rsidRPr="0035756C">
          <w:rPr>
            <w:rStyle w:val="a5"/>
            <w:rFonts w:ascii="Times New Roman" w:hAnsi="Times New Roman" w:cs="Times New Roman"/>
            <w:color w:val="0000FF"/>
            <w:sz w:val="24"/>
            <w:szCs w:val="24"/>
            <w:u w:val="single" w:color="0000FF"/>
          </w:rPr>
          <w:t>.</w:t>
        </w:r>
        <w:r w:rsidRPr="0035756C">
          <w:rPr>
            <w:rStyle w:val="Hyperlink0"/>
            <w:rFonts w:eastAsia="Calibri"/>
            <w:sz w:val="24"/>
            <w:szCs w:val="24"/>
          </w:rPr>
          <w:t>ru</w:t>
        </w:r>
      </w:hyperlink>
      <w:r w:rsidRPr="0035756C">
        <w:rPr>
          <w:rStyle w:val="a5"/>
          <w:rFonts w:ascii="Times New Roman" w:hAnsi="Times New Roman" w:cs="Times New Roman"/>
          <w:sz w:val="24"/>
          <w:szCs w:val="24"/>
        </w:rPr>
        <w:t xml:space="preserve"> или </w:t>
      </w:r>
      <w:hyperlink w:history="1">
        <w:r w:rsidRPr="0035756C">
          <w:rPr>
            <w:rStyle w:val="Hyperlink0"/>
            <w:rFonts w:eastAsia="Calibri"/>
            <w:sz w:val="24"/>
            <w:szCs w:val="24"/>
          </w:rPr>
          <w:t>www</w:t>
        </w:r>
        <w:r w:rsidRPr="0035756C">
          <w:rPr>
            <w:rStyle w:val="a5"/>
            <w:rFonts w:ascii="Times New Roman" w:hAnsi="Times New Roman" w:cs="Times New Roman"/>
            <w:color w:val="0000FF"/>
            <w:sz w:val="24"/>
            <w:szCs w:val="24"/>
            <w:u w:val="single" w:color="0000FF"/>
          </w:rPr>
          <w:t>.</w:t>
        </w:r>
        <w:proofErr w:type="spellStart"/>
        <w:r w:rsidRPr="0035756C">
          <w:rPr>
            <w:rStyle w:val="a5"/>
            <w:rFonts w:ascii="Times New Roman" w:hAnsi="Times New Roman" w:cs="Times New Roman"/>
            <w:color w:val="0000FF"/>
            <w:sz w:val="24"/>
            <w:szCs w:val="24"/>
            <w:u w:val="single" w:color="0000FF"/>
          </w:rPr>
          <w:t>лучшийводитель.рф</w:t>
        </w:r>
        <w:proofErr w:type="spellEnd"/>
      </w:hyperlink>
      <w:r w:rsidRPr="0035756C">
        <w:rPr>
          <w:rStyle w:val="a5"/>
          <w:rFonts w:ascii="Times New Roman" w:hAnsi="Times New Roman" w:cs="Times New Roman"/>
          <w:sz w:val="24"/>
          <w:szCs w:val="24"/>
        </w:rPr>
        <w:t>.</w:t>
      </w:r>
    </w:p>
    <w:p w14:paraId="6B53713E" w14:textId="77777777" w:rsidR="00E57527" w:rsidRPr="0035756C" w:rsidRDefault="00E57527" w:rsidP="00E57527">
      <w:pPr>
        <w:ind w:left="567"/>
        <w:jc w:val="both"/>
        <w:rPr>
          <w:rStyle w:val="a5"/>
          <w:rFonts w:ascii="Times New Roman" w:eastAsia="Times New Roman" w:hAnsi="Times New Roman" w:cs="Times New Roman"/>
          <w:sz w:val="24"/>
          <w:szCs w:val="24"/>
        </w:rPr>
      </w:pPr>
      <w:r w:rsidRPr="0035756C">
        <w:rPr>
          <w:rStyle w:val="a5"/>
          <w:rFonts w:ascii="Times New Roman" w:hAnsi="Times New Roman" w:cs="Times New Roman"/>
          <w:sz w:val="24"/>
          <w:szCs w:val="24"/>
        </w:rPr>
        <w:t xml:space="preserve">3.6. </w:t>
      </w:r>
      <w:r w:rsidRPr="0035756C">
        <w:rPr>
          <w:rFonts w:ascii="Times New Roman" w:hAnsi="Times New Roman" w:cs="Times New Roman"/>
          <w:sz w:val="24"/>
          <w:szCs w:val="24"/>
        </w:rPr>
        <w:t xml:space="preserve">Каждый участник Конкурса должен иметь при себе удостоверение на право управления трамваем, </w:t>
      </w:r>
      <w:r w:rsidRPr="0035756C">
        <w:rPr>
          <w:rFonts w:ascii="Times New Roman" w:hAnsi="Times New Roman" w:cs="Times New Roman"/>
          <w:color w:val="auto"/>
          <w:sz w:val="24"/>
          <w:szCs w:val="24"/>
          <w:lang w:eastAsia="zh-CN" w:bidi="ru-RU"/>
        </w:rPr>
        <w:t>удостоверение на право работы на электроустановках до 1000 В</w:t>
      </w:r>
      <w:r w:rsidRPr="0035756C">
        <w:rPr>
          <w:rStyle w:val="a5"/>
          <w:rFonts w:ascii="Times New Roman" w:hAnsi="Times New Roman" w:cs="Times New Roman"/>
          <w:sz w:val="24"/>
          <w:szCs w:val="24"/>
        </w:rPr>
        <w:t>.</w:t>
      </w:r>
    </w:p>
    <w:p w14:paraId="7B2C51E1" w14:textId="77777777" w:rsidR="00E57527" w:rsidRPr="0035756C" w:rsidRDefault="00E57527" w:rsidP="00E57527">
      <w:pPr>
        <w:pStyle w:val="a4"/>
        <w:ind w:left="567"/>
        <w:jc w:val="both"/>
        <w:rPr>
          <w:rFonts w:ascii="Times New Roman" w:hAnsi="Times New Roman" w:cs="Times New Roman"/>
          <w:sz w:val="24"/>
          <w:szCs w:val="24"/>
        </w:rPr>
      </w:pPr>
      <w:r w:rsidRPr="0035756C">
        <w:rPr>
          <w:rStyle w:val="a5"/>
          <w:rFonts w:ascii="Times New Roman" w:hAnsi="Times New Roman" w:cs="Times New Roman"/>
          <w:sz w:val="24"/>
          <w:szCs w:val="24"/>
        </w:rPr>
        <w:t xml:space="preserve">3.7. При несоответствии представленных документов требованиям настоящего Положения участник не допускается до участия в Конкурсе и исключается из стартовой ведомости. В случае обнаружения несоответствия представленных документов после проведения Конкурса участник дисквалифицируется, его результаты участника аннулируются. </w:t>
      </w:r>
      <w:r w:rsidRPr="0035756C">
        <w:rPr>
          <w:rFonts w:ascii="Times New Roman" w:hAnsi="Times New Roman" w:cs="Times New Roman"/>
          <w:sz w:val="24"/>
          <w:szCs w:val="24"/>
        </w:rPr>
        <w:t>Участники Конкурса, допустившие в ходе соревнований грубые нарушения Правил технической эксплуатации трамвая, Правил дорожного движения Российской Федерации, Правил техники безопасности на городском электротранспорте, проявившие недисциплинированность, могут быть дисквалифицированы решением судейской комиссии Конкурса, как по отдельным этапам (модулям) соревнований, так и полностью отстранены от участия в Конкурсе.</w:t>
      </w:r>
    </w:p>
    <w:p w14:paraId="6E4E1667" w14:textId="77777777" w:rsidR="00E57527" w:rsidRPr="0035756C" w:rsidRDefault="00E57527" w:rsidP="00E57527">
      <w:pPr>
        <w:ind w:left="567"/>
        <w:jc w:val="both"/>
        <w:rPr>
          <w:rStyle w:val="a5"/>
          <w:rFonts w:ascii="Times New Roman" w:eastAsia="Times New Roman" w:hAnsi="Times New Roman" w:cs="Times New Roman"/>
          <w:color w:val="FF0000"/>
          <w:sz w:val="24"/>
          <w:szCs w:val="24"/>
        </w:rPr>
      </w:pPr>
      <w:r w:rsidRPr="0035756C">
        <w:rPr>
          <w:rStyle w:val="a5"/>
          <w:rFonts w:ascii="Times New Roman" w:hAnsi="Times New Roman" w:cs="Times New Roman"/>
          <w:sz w:val="24"/>
          <w:szCs w:val="24"/>
        </w:rPr>
        <w:t>3.8. Документация, регламентирующая проведение Конкурса:</w:t>
      </w:r>
      <w:r w:rsidRPr="0035756C">
        <w:rPr>
          <w:rStyle w:val="a5"/>
          <w:rFonts w:ascii="Times New Roman" w:eastAsia="Arial Unicode MS" w:hAnsi="Times New Roman" w:cs="Times New Roman"/>
          <w:sz w:val="24"/>
          <w:szCs w:val="24"/>
        </w:rPr>
        <w:br/>
      </w:r>
      <w:r w:rsidRPr="0035756C">
        <w:rPr>
          <w:rStyle w:val="a5"/>
          <w:rFonts w:ascii="Times New Roman" w:hAnsi="Times New Roman" w:cs="Times New Roman"/>
          <w:sz w:val="24"/>
          <w:szCs w:val="24"/>
        </w:rPr>
        <w:t xml:space="preserve">          3.8.1. Письмо-приглашение принять участие в Конкурсе от 17</w:t>
      </w:r>
      <w:r w:rsidRPr="0035756C">
        <w:rPr>
          <w:rStyle w:val="a5"/>
          <w:rFonts w:ascii="Times New Roman" w:hAnsi="Times New Roman" w:cs="Times New Roman"/>
          <w:color w:val="auto"/>
          <w:sz w:val="24"/>
          <w:szCs w:val="24"/>
        </w:rPr>
        <w:t>.05.2021</w:t>
      </w:r>
      <w:r w:rsidRPr="0035756C">
        <w:rPr>
          <w:rStyle w:val="a5"/>
          <w:rFonts w:ascii="Times New Roman" w:hAnsi="Times New Roman" w:cs="Times New Roman"/>
          <w:sz w:val="24"/>
          <w:szCs w:val="24"/>
        </w:rPr>
        <w:br/>
        <w:t>№ ДЗ/11868-</w:t>
      </w:r>
      <w:proofErr w:type="gramStart"/>
      <w:r w:rsidRPr="0035756C">
        <w:rPr>
          <w:rStyle w:val="a5"/>
          <w:rFonts w:ascii="Times New Roman" w:hAnsi="Times New Roman" w:cs="Times New Roman"/>
          <w:sz w:val="24"/>
          <w:szCs w:val="24"/>
        </w:rPr>
        <w:t>ИС  за</w:t>
      </w:r>
      <w:proofErr w:type="gramEnd"/>
      <w:r w:rsidRPr="0035756C">
        <w:rPr>
          <w:rStyle w:val="a5"/>
          <w:rFonts w:ascii="Times New Roman" w:hAnsi="Times New Roman" w:cs="Times New Roman"/>
          <w:sz w:val="24"/>
          <w:szCs w:val="24"/>
        </w:rPr>
        <w:t xml:space="preserve"> подписью Директора Департамента государственной политики в области автомобильного и городского пассажирского транспорта </w:t>
      </w:r>
      <w:proofErr w:type="spellStart"/>
      <w:r w:rsidRPr="0035756C">
        <w:rPr>
          <w:rStyle w:val="a5"/>
          <w:rFonts w:ascii="Times New Roman" w:hAnsi="Times New Roman" w:cs="Times New Roman"/>
          <w:sz w:val="24"/>
          <w:szCs w:val="24"/>
        </w:rPr>
        <w:t>Бакирея</w:t>
      </w:r>
      <w:proofErr w:type="spellEnd"/>
      <w:r w:rsidRPr="0035756C">
        <w:rPr>
          <w:rStyle w:val="a5"/>
          <w:rFonts w:ascii="Times New Roman" w:hAnsi="Times New Roman" w:cs="Times New Roman"/>
          <w:sz w:val="24"/>
          <w:szCs w:val="24"/>
        </w:rPr>
        <w:t xml:space="preserve"> Алексея Сергеевича;</w:t>
      </w:r>
    </w:p>
    <w:p w14:paraId="44BE5C63"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3.8.2. Настоящее Положение о проведении Конкурса;</w:t>
      </w:r>
    </w:p>
    <w:p w14:paraId="55EB1C41"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3.8.3. Техническое описание;</w:t>
      </w:r>
    </w:p>
    <w:p w14:paraId="37A7BEBC"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3.8.4. Конкурсное задание;</w:t>
      </w:r>
    </w:p>
    <w:p w14:paraId="394CF2F6"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3.8.5. Система критериев оценки;</w:t>
      </w:r>
    </w:p>
    <w:p w14:paraId="581197D7" w14:textId="77777777" w:rsidR="00E57527" w:rsidRPr="007E016D" w:rsidRDefault="00E57527" w:rsidP="00E57527">
      <w:pPr>
        <w:ind w:left="567"/>
        <w:jc w:val="both"/>
        <w:rPr>
          <w:rStyle w:val="a5"/>
          <w:rFonts w:ascii="Times New Roman" w:hAnsi="Times New Roman" w:cs="Times New Roman"/>
          <w:sz w:val="24"/>
          <w:szCs w:val="24"/>
        </w:rPr>
      </w:pPr>
      <w:r w:rsidRPr="007E016D">
        <w:rPr>
          <w:rStyle w:val="a5"/>
          <w:rFonts w:ascii="Times New Roman" w:hAnsi="Times New Roman" w:cs="Times New Roman"/>
          <w:sz w:val="24"/>
          <w:szCs w:val="24"/>
        </w:rPr>
        <w:t>3.8.6. Заявка (в электронной форме);</w:t>
      </w:r>
    </w:p>
    <w:p w14:paraId="35FAF018"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3.8.7. Информационный лист;</w:t>
      </w:r>
    </w:p>
    <w:p w14:paraId="76D98C27" w14:textId="77777777" w:rsidR="00E57527" w:rsidRPr="007E016D" w:rsidRDefault="00E57527" w:rsidP="00E57527">
      <w:pPr>
        <w:ind w:left="567"/>
        <w:jc w:val="both"/>
        <w:rPr>
          <w:rStyle w:val="a5"/>
          <w:rFonts w:ascii="Times New Roman" w:hAnsi="Times New Roman" w:cs="Times New Roman"/>
          <w:sz w:val="24"/>
          <w:szCs w:val="24"/>
        </w:rPr>
      </w:pPr>
      <w:r w:rsidRPr="007E016D">
        <w:rPr>
          <w:rStyle w:val="a5"/>
          <w:rFonts w:ascii="Times New Roman" w:hAnsi="Times New Roman" w:cs="Times New Roman"/>
          <w:sz w:val="24"/>
          <w:szCs w:val="24"/>
        </w:rPr>
        <w:t xml:space="preserve">3.8.8. Другие документы, которые Организаторы могут подготовить и обязаны вывесить их на официальных сайтах Конкурса </w:t>
      </w:r>
      <w:hyperlink w:history="1">
        <w:r w:rsidRPr="007E016D">
          <w:rPr>
            <w:rStyle w:val="Hyperlink0"/>
            <w:rFonts w:eastAsia="Calibri"/>
            <w:sz w:val="24"/>
            <w:szCs w:val="24"/>
          </w:rPr>
          <w:t>www</w:t>
        </w:r>
        <w:r w:rsidRPr="007E016D">
          <w:rPr>
            <w:rStyle w:val="a5"/>
            <w:rFonts w:ascii="Times New Roman" w:hAnsi="Times New Roman" w:cs="Times New Roman"/>
            <w:color w:val="0000FF"/>
            <w:sz w:val="24"/>
            <w:szCs w:val="24"/>
            <w:u w:val="single" w:color="0000FF"/>
          </w:rPr>
          <w:t>.лучшийводитель.рф</w:t>
        </w:r>
      </w:hyperlink>
      <w:r w:rsidRPr="007E016D">
        <w:rPr>
          <w:rStyle w:val="a5"/>
          <w:rFonts w:ascii="Times New Roman" w:hAnsi="Times New Roman" w:cs="Times New Roman"/>
          <w:sz w:val="24"/>
          <w:szCs w:val="24"/>
        </w:rPr>
        <w:t xml:space="preserve"> и </w:t>
      </w:r>
      <w:hyperlink r:id="rId6" w:history="1">
        <w:r w:rsidRPr="007E016D">
          <w:rPr>
            <w:rStyle w:val="Hyperlink0"/>
            <w:rFonts w:eastAsia="Calibri"/>
            <w:sz w:val="24"/>
            <w:szCs w:val="24"/>
          </w:rPr>
          <w:t>www</w:t>
        </w:r>
        <w:r w:rsidRPr="007E016D">
          <w:rPr>
            <w:rStyle w:val="a5"/>
            <w:rFonts w:ascii="Times New Roman" w:hAnsi="Times New Roman" w:cs="Times New Roman"/>
            <w:color w:val="0000FF"/>
            <w:sz w:val="24"/>
            <w:szCs w:val="24"/>
            <w:u w:val="single" w:color="0000FF"/>
          </w:rPr>
          <w:t>.</w:t>
        </w:r>
        <w:r w:rsidRPr="007E016D">
          <w:rPr>
            <w:rStyle w:val="Hyperlink0"/>
            <w:rFonts w:eastAsia="Calibri"/>
            <w:sz w:val="24"/>
            <w:szCs w:val="24"/>
          </w:rPr>
          <w:t>bestdriver</w:t>
        </w:r>
        <w:r w:rsidRPr="007E016D">
          <w:rPr>
            <w:rStyle w:val="a5"/>
            <w:rFonts w:ascii="Times New Roman" w:hAnsi="Times New Roman" w:cs="Times New Roman"/>
            <w:color w:val="0000FF"/>
            <w:sz w:val="24"/>
            <w:szCs w:val="24"/>
            <w:u w:val="single" w:color="0000FF"/>
          </w:rPr>
          <w:t>-</w:t>
        </w:r>
        <w:r w:rsidRPr="007E016D">
          <w:rPr>
            <w:rStyle w:val="Hyperlink0"/>
            <w:rFonts w:eastAsia="Calibri"/>
            <w:sz w:val="24"/>
            <w:szCs w:val="24"/>
          </w:rPr>
          <w:t>rf</w:t>
        </w:r>
        <w:r w:rsidRPr="007E016D">
          <w:rPr>
            <w:rStyle w:val="a5"/>
            <w:rFonts w:ascii="Times New Roman" w:hAnsi="Times New Roman" w:cs="Times New Roman"/>
            <w:color w:val="0000FF"/>
            <w:sz w:val="24"/>
            <w:szCs w:val="24"/>
            <w:u w:val="single" w:color="0000FF"/>
          </w:rPr>
          <w:t>.</w:t>
        </w:r>
        <w:proofErr w:type="spellStart"/>
        <w:r w:rsidRPr="007E016D">
          <w:rPr>
            <w:rStyle w:val="Hyperlink0"/>
            <w:rFonts w:eastAsia="Calibri"/>
            <w:sz w:val="24"/>
            <w:szCs w:val="24"/>
          </w:rPr>
          <w:t>ru</w:t>
        </w:r>
        <w:proofErr w:type="spellEnd"/>
      </w:hyperlink>
      <w:r w:rsidRPr="007E016D">
        <w:rPr>
          <w:rStyle w:val="a5"/>
          <w:rFonts w:ascii="Times New Roman" w:hAnsi="Times New Roman" w:cs="Times New Roman"/>
          <w:sz w:val="24"/>
          <w:szCs w:val="24"/>
        </w:rPr>
        <w:t>.</w:t>
      </w:r>
    </w:p>
    <w:p w14:paraId="12E2A04B"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Style w:val="a5"/>
          <w:rFonts w:ascii="Times New Roman" w:hAnsi="Times New Roman" w:cs="Times New Roman"/>
          <w:sz w:val="24"/>
          <w:szCs w:val="24"/>
        </w:rPr>
        <w:t>4. ПРОГРАММА КОНКУРСА И ОПРЕДЕЛЕНИЕ ПОБЕДИТЕЛЕЙ</w:t>
      </w:r>
    </w:p>
    <w:p w14:paraId="1B2C14EC"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 xml:space="preserve">4.1. Программа Конкурса предусматривает проведение соревнований по теоретическим знаниям и практическим навыкам в строгом соответствии с </w:t>
      </w:r>
      <w:r w:rsidRPr="007E016D">
        <w:rPr>
          <w:rStyle w:val="a5"/>
          <w:rFonts w:ascii="Times New Roman" w:hAnsi="Times New Roman" w:cs="Times New Roman"/>
          <w:sz w:val="24"/>
          <w:szCs w:val="24"/>
        </w:rPr>
        <w:lastRenderedPageBreak/>
        <w:t>Положением Всероссийского конкурса профессионального мастерства «Лучший водитель трамвая», Техническим описанием и Конкурсным заданием.</w:t>
      </w:r>
    </w:p>
    <w:p w14:paraId="052B53A4" w14:textId="77777777" w:rsidR="00E57527" w:rsidRPr="007E016D" w:rsidRDefault="00E57527" w:rsidP="00E57527">
      <w:pPr>
        <w:ind w:left="567"/>
        <w:jc w:val="both"/>
        <w:rPr>
          <w:rFonts w:ascii="Times New Roman" w:eastAsia="Times New Roman" w:hAnsi="Times New Roman" w:cs="Times New Roman"/>
          <w:color w:val="auto"/>
          <w:sz w:val="24"/>
          <w:szCs w:val="24"/>
          <w:lang w:eastAsia="zh-CN"/>
        </w:rPr>
      </w:pPr>
      <w:r w:rsidRPr="007E016D">
        <w:rPr>
          <w:rStyle w:val="a5"/>
          <w:rFonts w:ascii="Times New Roman" w:hAnsi="Times New Roman" w:cs="Times New Roman"/>
          <w:sz w:val="24"/>
          <w:szCs w:val="24"/>
        </w:rPr>
        <w:t xml:space="preserve">4.2. </w:t>
      </w:r>
      <w:r w:rsidRPr="007E016D">
        <w:rPr>
          <w:rFonts w:ascii="Times New Roman" w:eastAsia="Times New Roman" w:hAnsi="Times New Roman" w:cs="Times New Roman"/>
          <w:color w:val="auto"/>
          <w:sz w:val="24"/>
          <w:szCs w:val="24"/>
          <w:lang w:eastAsia="zh-CN"/>
        </w:rPr>
        <w:t>Конкурс проводится по системе личного первенства. После прохождения каждого этапа (модуля) соревнований (кроме “Вождение трамвая” и “Комфортное вождение””) участник подписывает ведомость со своими результатами.</w:t>
      </w:r>
    </w:p>
    <w:p w14:paraId="6A346D01" w14:textId="77777777" w:rsidR="00E57527" w:rsidRPr="007E016D" w:rsidRDefault="00E57527" w:rsidP="00E57527">
      <w:pPr>
        <w:ind w:left="567"/>
        <w:jc w:val="both"/>
        <w:rPr>
          <w:rFonts w:ascii="Times New Roman" w:eastAsia="Times New Roman" w:hAnsi="Times New Roman" w:cs="Times New Roman"/>
          <w:color w:val="auto"/>
          <w:sz w:val="24"/>
          <w:szCs w:val="24"/>
          <w:lang w:eastAsia="zh-CN"/>
        </w:rPr>
      </w:pPr>
      <w:r w:rsidRPr="007E016D">
        <w:rPr>
          <w:rFonts w:ascii="Times New Roman" w:eastAsia="Times New Roman" w:hAnsi="Times New Roman" w:cs="Times New Roman"/>
          <w:color w:val="auto"/>
          <w:sz w:val="24"/>
          <w:szCs w:val="24"/>
          <w:lang w:eastAsia="zh-CN"/>
        </w:rPr>
        <w:t>Первое место занимает участник, имеющий наибольшую сумму баллов, набранных по каждому этапу соревнований Конкурса. Этот результат образуется суммированием баллов, начисленных за каждый этап (модуля). Водитель, имеющий наибольшую сумму, объявляется победителем. Следующий за ним (по этому признаку) водитель объявляется вторым и т.д.</w:t>
      </w:r>
    </w:p>
    <w:p w14:paraId="7846A291" w14:textId="77777777" w:rsidR="00E57527" w:rsidRPr="007E016D" w:rsidRDefault="00E57527" w:rsidP="00E57527">
      <w:pPr>
        <w:pStyle w:val="a4"/>
        <w:ind w:left="567"/>
        <w:jc w:val="both"/>
        <w:rPr>
          <w:rFonts w:ascii="Times New Roman" w:eastAsia="Times New Roman" w:hAnsi="Times New Roman" w:cs="Times New Roman"/>
          <w:color w:val="auto"/>
          <w:sz w:val="24"/>
          <w:szCs w:val="24"/>
          <w:lang w:eastAsia="zh-CN"/>
        </w:rPr>
      </w:pPr>
      <w:r w:rsidRPr="007E016D">
        <w:rPr>
          <w:rFonts w:ascii="Times New Roman" w:eastAsia="Times New Roman" w:hAnsi="Times New Roman" w:cs="Times New Roman"/>
          <w:color w:val="auto"/>
          <w:sz w:val="24"/>
          <w:szCs w:val="24"/>
          <w:lang w:eastAsia="zh-CN"/>
        </w:rPr>
        <w:t>При равенстве результатов двух или более водителей преимущество получает водитель, набравший большую сумму баллов за выполнение упражнений в модуле - “Вождение трамвая”. При равенстве этого показателя преимущество отдаётся показавшему лучшее время при выполнении соревнования “Вождение трамвая” (время фиксируется с точностью до секунды). При очередном равенстве этого показателя преимущество отдаётся показавшему лучший результат при выполнении модуля «Сдачу правил дорожного движения».</w:t>
      </w:r>
    </w:p>
    <w:p w14:paraId="48D78166" w14:textId="77777777" w:rsidR="00E57527" w:rsidRPr="007E016D" w:rsidRDefault="00E57527" w:rsidP="00E57527">
      <w:pPr>
        <w:pStyle w:val="a4"/>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4.3 Участники выступают в Конкурсе на трамваях, предоставленных Организаторами.</w:t>
      </w:r>
    </w:p>
    <w:p w14:paraId="0E8BEF1D" w14:textId="77777777" w:rsidR="00E57527" w:rsidRDefault="00E57527" w:rsidP="00E57527">
      <w:pPr>
        <w:shd w:val="clear" w:color="auto" w:fill="FFFFFF"/>
        <w:spacing w:after="0" w:line="240" w:lineRule="auto"/>
        <w:ind w:left="567" w:hanging="567"/>
        <w:rPr>
          <w:rFonts w:ascii="Times New Roman" w:eastAsia="Times New Roman" w:hAnsi="Times New Roman" w:cs="Times New Roman"/>
          <w:sz w:val="24"/>
          <w:szCs w:val="24"/>
        </w:rPr>
      </w:pPr>
      <w:r w:rsidRPr="009F75EF">
        <w:rPr>
          <w:rFonts w:ascii="Times New Roman" w:eastAsia="Times New Roman" w:hAnsi="Times New Roman" w:cs="Times New Roman"/>
          <w:sz w:val="24"/>
          <w:szCs w:val="24"/>
        </w:rPr>
        <w:t xml:space="preserve">          Для соревнован</w:t>
      </w:r>
      <w:r>
        <w:rPr>
          <w:rFonts w:ascii="Times New Roman" w:eastAsia="Times New Roman" w:hAnsi="Times New Roman" w:cs="Times New Roman"/>
          <w:sz w:val="24"/>
          <w:szCs w:val="24"/>
        </w:rPr>
        <w:t xml:space="preserve">ий будут представлены следующие виды подвижного состава </w:t>
      </w:r>
      <w:r w:rsidRPr="009F75EF">
        <w:rPr>
          <w:rFonts w:ascii="Times New Roman" w:eastAsia="Times New Roman" w:hAnsi="Times New Roman" w:cs="Times New Roman"/>
          <w:sz w:val="24"/>
          <w:szCs w:val="24"/>
        </w:rPr>
        <w:t xml:space="preserve">трамваев: </w:t>
      </w:r>
      <w:proofErr w:type="spellStart"/>
      <w:r w:rsidRPr="009F75EF">
        <w:rPr>
          <w:rFonts w:ascii="Times New Roman" w:eastAsia="Times New Roman" w:hAnsi="Times New Roman" w:cs="Times New Roman"/>
          <w:sz w:val="24"/>
          <w:szCs w:val="24"/>
        </w:rPr>
        <w:t>Татра</w:t>
      </w:r>
      <w:proofErr w:type="spellEnd"/>
      <w:r w:rsidRPr="009F75EF">
        <w:rPr>
          <w:rFonts w:ascii="Times New Roman" w:eastAsia="Times New Roman" w:hAnsi="Times New Roman" w:cs="Times New Roman"/>
          <w:sz w:val="24"/>
          <w:szCs w:val="24"/>
        </w:rPr>
        <w:t xml:space="preserve"> - Т3; КТМ 71-623-03.</w:t>
      </w:r>
    </w:p>
    <w:p w14:paraId="2960E2D5" w14:textId="77777777" w:rsidR="00E57527" w:rsidRPr="009F75EF" w:rsidRDefault="00E57527" w:rsidP="00E57527">
      <w:pPr>
        <w:shd w:val="clear" w:color="auto" w:fill="FFFFFF"/>
        <w:spacing w:after="0" w:line="240" w:lineRule="auto"/>
        <w:ind w:left="567" w:hanging="567"/>
        <w:rPr>
          <w:rFonts w:ascii="Times New Roman" w:eastAsia="Times New Roman" w:hAnsi="Times New Roman" w:cs="Times New Roman"/>
          <w:sz w:val="24"/>
          <w:szCs w:val="24"/>
        </w:rPr>
      </w:pPr>
    </w:p>
    <w:p w14:paraId="04EAE12C" w14:textId="77777777" w:rsidR="00E57527" w:rsidRPr="007E016D" w:rsidRDefault="00E57527" w:rsidP="00E57527">
      <w:pPr>
        <w:pStyle w:val="a4"/>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Трамваи должны быть укомплектованными в соответствии с требованиями Правил дорожного движения, технически исправными, в стандартной комплектации заводов-изготовителей.</w:t>
      </w:r>
    </w:p>
    <w:p w14:paraId="41CCF5A7" w14:textId="77777777" w:rsidR="00E57527" w:rsidRPr="007E016D" w:rsidRDefault="00E57527" w:rsidP="00E57527">
      <w:pPr>
        <w:pStyle w:val="a4"/>
        <w:ind w:left="567"/>
        <w:jc w:val="both"/>
        <w:rPr>
          <w:rStyle w:val="a5"/>
          <w:rFonts w:ascii="Times New Roman" w:hAnsi="Times New Roman" w:cs="Times New Roman"/>
          <w:sz w:val="24"/>
          <w:szCs w:val="24"/>
        </w:rPr>
      </w:pPr>
      <w:r w:rsidRPr="007E016D">
        <w:rPr>
          <w:rStyle w:val="a5"/>
          <w:rFonts w:ascii="Times New Roman" w:hAnsi="Times New Roman" w:cs="Times New Roman"/>
          <w:sz w:val="24"/>
          <w:szCs w:val="24"/>
        </w:rPr>
        <w:t>Осмотр трамваев проводится судьями непосредственно перед проведением Конкурса. Соответствие каждого трамвая требованиям Положения фиксируется в стартовой ведомости. В случае несоответствия трамвая требованиям настоящего Положения он не допускается до участия в Конкурсе.</w:t>
      </w:r>
    </w:p>
    <w:p w14:paraId="6EF8E8FF" w14:textId="77777777" w:rsidR="00E57527" w:rsidRPr="007E016D" w:rsidRDefault="00E57527" w:rsidP="00E57527">
      <w:pPr>
        <w:pStyle w:val="a4"/>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4.4. Оценку результатов и определение победителей Конкурса производит судейская комиссия (далее – Комиссия). Председателем Комиссии является Генеральный директор Открытого акционерного общества «Научно-исследовательский институт автомобильного транспорта». В состав Комиссии могут входить представители:</w:t>
      </w:r>
    </w:p>
    <w:p w14:paraId="5E0F7CF7" w14:textId="77777777" w:rsidR="00E57527" w:rsidRPr="007E016D" w:rsidRDefault="00E57527" w:rsidP="00E57527">
      <w:pPr>
        <w:numPr>
          <w:ilvl w:val="0"/>
          <w:numId w:val="3"/>
        </w:numPr>
        <w:pBdr>
          <w:top w:val="nil"/>
          <w:left w:val="nil"/>
          <w:bottom w:val="nil"/>
          <w:right w:val="nil"/>
          <w:between w:val="nil"/>
          <w:bar w:val="nil"/>
        </w:pBdr>
        <w:spacing w:after="0" w:line="240" w:lineRule="auto"/>
        <w:ind w:left="567" w:firstLine="0"/>
        <w:jc w:val="both"/>
        <w:rPr>
          <w:rFonts w:ascii="Times New Roman" w:eastAsia="Times New Roman" w:hAnsi="Times New Roman" w:cs="Times New Roman"/>
          <w:sz w:val="24"/>
          <w:szCs w:val="24"/>
        </w:rPr>
      </w:pPr>
      <w:r w:rsidRPr="007E016D">
        <w:rPr>
          <w:rFonts w:ascii="Times New Roman" w:hAnsi="Times New Roman" w:cs="Times New Roman"/>
          <w:sz w:val="24"/>
          <w:szCs w:val="24"/>
        </w:rPr>
        <w:t>Министерства транспорта Российской Федерации;</w:t>
      </w:r>
    </w:p>
    <w:p w14:paraId="1339F32A" w14:textId="77777777" w:rsidR="00E57527" w:rsidRPr="007E016D" w:rsidRDefault="00E57527" w:rsidP="00E57527">
      <w:pPr>
        <w:numPr>
          <w:ilvl w:val="0"/>
          <w:numId w:val="3"/>
        </w:numPr>
        <w:pBdr>
          <w:top w:val="nil"/>
          <w:left w:val="nil"/>
          <w:bottom w:val="nil"/>
          <w:right w:val="nil"/>
          <w:between w:val="nil"/>
          <w:bar w:val="nil"/>
        </w:pBdr>
        <w:spacing w:after="0" w:line="240" w:lineRule="auto"/>
        <w:ind w:left="567" w:firstLine="0"/>
        <w:jc w:val="both"/>
        <w:rPr>
          <w:rFonts w:ascii="Times New Roman" w:eastAsia="Times New Roman" w:hAnsi="Times New Roman" w:cs="Times New Roman"/>
          <w:sz w:val="24"/>
          <w:szCs w:val="24"/>
        </w:rPr>
      </w:pPr>
      <w:r w:rsidRPr="007E016D">
        <w:rPr>
          <w:rFonts w:ascii="Times New Roman" w:hAnsi="Times New Roman" w:cs="Times New Roman"/>
          <w:sz w:val="24"/>
          <w:szCs w:val="24"/>
        </w:rPr>
        <w:t>открытого акционерного общества «Научно-исследовательский институт автомобильного транспорта»;</w:t>
      </w:r>
    </w:p>
    <w:p w14:paraId="31324729" w14:textId="77777777" w:rsidR="00E57527" w:rsidRPr="007E016D" w:rsidRDefault="00E57527" w:rsidP="00E57527">
      <w:pPr>
        <w:numPr>
          <w:ilvl w:val="0"/>
          <w:numId w:val="3"/>
        </w:numPr>
        <w:pBdr>
          <w:top w:val="nil"/>
          <w:left w:val="nil"/>
          <w:bottom w:val="nil"/>
          <w:right w:val="nil"/>
          <w:between w:val="nil"/>
          <w:bar w:val="nil"/>
        </w:pBdr>
        <w:spacing w:after="0" w:line="240" w:lineRule="auto"/>
        <w:ind w:left="567" w:firstLine="0"/>
        <w:jc w:val="both"/>
        <w:rPr>
          <w:rFonts w:ascii="Times New Roman" w:eastAsia="Times New Roman" w:hAnsi="Times New Roman" w:cs="Times New Roman"/>
          <w:sz w:val="24"/>
          <w:szCs w:val="24"/>
        </w:rPr>
      </w:pPr>
      <w:r w:rsidRPr="007E016D">
        <w:rPr>
          <w:rFonts w:ascii="Times New Roman" w:hAnsi="Times New Roman" w:cs="Times New Roman"/>
          <w:sz w:val="24"/>
          <w:szCs w:val="24"/>
        </w:rPr>
        <w:t>федерального бюджетного учреждения «Агентство автомобильного транспорта»;</w:t>
      </w:r>
    </w:p>
    <w:p w14:paraId="70E0AC82" w14:textId="77777777" w:rsidR="00E57527" w:rsidRPr="007E016D" w:rsidRDefault="00E57527" w:rsidP="00E57527">
      <w:pPr>
        <w:numPr>
          <w:ilvl w:val="0"/>
          <w:numId w:val="3"/>
        </w:numPr>
        <w:pBdr>
          <w:top w:val="nil"/>
          <w:left w:val="nil"/>
          <w:bottom w:val="nil"/>
          <w:right w:val="nil"/>
          <w:between w:val="nil"/>
          <w:bar w:val="nil"/>
        </w:pBdr>
        <w:spacing w:after="0" w:line="240" w:lineRule="auto"/>
        <w:ind w:left="567" w:firstLine="0"/>
        <w:jc w:val="both"/>
        <w:rPr>
          <w:rFonts w:ascii="Times New Roman" w:eastAsia="Times New Roman" w:hAnsi="Times New Roman" w:cs="Times New Roman"/>
          <w:sz w:val="24"/>
          <w:szCs w:val="24"/>
        </w:rPr>
      </w:pPr>
      <w:r w:rsidRPr="007E016D">
        <w:rPr>
          <w:rFonts w:ascii="Times New Roman" w:hAnsi="Times New Roman" w:cs="Times New Roman"/>
          <w:sz w:val="24"/>
          <w:szCs w:val="24"/>
        </w:rPr>
        <w:t>Общероссийского отраслевого объединения работодателей городского электрического транспорта;</w:t>
      </w:r>
    </w:p>
    <w:p w14:paraId="7646F567" w14:textId="77777777" w:rsidR="00E57527" w:rsidRPr="007E016D" w:rsidRDefault="00E57527" w:rsidP="00E57527">
      <w:pPr>
        <w:numPr>
          <w:ilvl w:val="0"/>
          <w:numId w:val="3"/>
        </w:numPr>
        <w:pBdr>
          <w:top w:val="nil"/>
          <w:left w:val="nil"/>
          <w:bottom w:val="nil"/>
          <w:right w:val="nil"/>
          <w:between w:val="nil"/>
          <w:bar w:val="nil"/>
        </w:pBdr>
        <w:spacing w:after="0" w:line="240" w:lineRule="auto"/>
        <w:ind w:left="567" w:firstLine="0"/>
        <w:jc w:val="both"/>
        <w:rPr>
          <w:rFonts w:ascii="Times New Roman" w:eastAsia="Times New Roman" w:hAnsi="Times New Roman" w:cs="Times New Roman"/>
          <w:sz w:val="24"/>
          <w:szCs w:val="24"/>
        </w:rPr>
      </w:pPr>
      <w:r w:rsidRPr="007E016D">
        <w:rPr>
          <w:rFonts w:ascii="Times New Roman" w:hAnsi="Times New Roman" w:cs="Times New Roman"/>
          <w:sz w:val="24"/>
          <w:szCs w:val="24"/>
        </w:rPr>
        <w:t>главного судьи;</w:t>
      </w:r>
    </w:p>
    <w:p w14:paraId="1B416C21" w14:textId="77777777" w:rsidR="00E57527" w:rsidRPr="007E016D" w:rsidRDefault="00E57527" w:rsidP="00E57527">
      <w:pPr>
        <w:numPr>
          <w:ilvl w:val="0"/>
          <w:numId w:val="3"/>
        </w:numPr>
        <w:pBdr>
          <w:top w:val="nil"/>
          <w:left w:val="nil"/>
          <w:bottom w:val="nil"/>
          <w:right w:val="nil"/>
          <w:between w:val="nil"/>
          <w:bar w:val="nil"/>
        </w:pBdr>
        <w:spacing w:after="0" w:line="240" w:lineRule="auto"/>
        <w:ind w:left="567" w:firstLine="0"/>
        <w:jc w:val="both"/>
        <w:rPr>
          <w:rFonts w:ascii="Times New Roman" w:eastAsia="Times New Roman" w:hAnsi="Times New Roman" w:cs="Times New Roman"/>
          <w:sz w:val="24"/>
          <w:szCs w:val="24"/>
        </w:rPr>
      </w:pPr>
      <w:r w:rsidRPr="007E016D">
        <w:rPr>
          <w:rFonts w:ascii="Times New Roman" w:hAnsi="Times New Roman" w:cs="Times New Roman"/>
          <w:sz w:val="24"/>
          <w:szCs w:val="24"/>
        </w:rPr>
        <w:t>судейской бригады;</w:t>
      </w:r>
    </w:p>
    <w:p w14:paraId="37DDDD45" w14:textId="77777777" w:rsidR="00E57527" w:rsidRPr="007E016D" w:rsidRDefault="00E57527" w:rsidP="00E57527">
      <w:pPr>
        <w:numPr>
          <w:ilvl w:val="0"/>
          <w:numId w:val="3"/>
        </w:numPr>
        <w:pBdr>
          <w:top w:val="nil"/>
          <w:left w:val="nil"/>
          <w:bottom w:val="nil"/>
          <w:right w:val="nil"/>
          <w:between w:val="nil"/>
          <w:bar w:val="nil"/>
        </w:pBdr>
        <w:spacing w:after="0" w:line="240" w:lineRule="auto"/>
        <w:ind w:left="567" w:firstLine="0"/>
        <w:jc w:val="both"/>
        <w:rPr>
          <w:rFonts w:ascii="Times New Roman" w:eastAsia="Times New Roman" w:hAnsi="Times New Roman" w:cs="Times New Roman"/>
          <w:sz w:val="24"/>
          <w:szCs w:val="24"/>
        </w:rPr>
      </w:pPr>
      <w:r w:rsidRPr="007E016D">
        <w:rPr>
          <w:rFonts w:ascii="Times New Roman" w:hAnsi="Times New Roman" w:cs="Times New Roman"/>
          <w:sz w:val="24"/>
          <w:szCs w:val="24"/>
        </w:rPr>
        <w:t>независимый эксперт.</w:t>
      </w:r>
    </w:p>
    <w:p w14:paraId="557E6B25"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lastRenderedPageBreak/>
        <w:t>Состав Комиссии утверждает Председатель Комиссии. Председателя Комиссии утверждает Председатель организационного комитета Конкурса.</w:t>
      </w:r>
    </w:p>
    <w:p w14:paraId="6DE1446E"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4.5. Главный судья определяет персональный состав судейской бригады по каждой категории Конкурса.</w:t>
      </w:r>
    </w:p>
    <w:p w14:paraId="760B0F91"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4.6. Судейская бригада должна пройти инструктаж по особенностям проведения соревнований по каждому этапу.</w:t>
      </w:r>
    </w:p>
    <w:p w14:paraId="21612530" w14:textId="77777777" w:rsidR="00E57527" w:rsidRPr="007E016D" w:rsidRDefault="00E57527" w:rsidP="00E57527">
      <w:pPr>
        <w:ind w:left="567"/>
        <w:jc w:val="both"/>
        <w:rPr>
          <w:rStyle w:val="a5"/>
          <w:rFonts w:ascii="Times New Roman" w:eastAsia="Arial Unicode MS" w:hAnsi="Times New Roman" w:cs="Times New Roman"/>
          <w:sz w:val="24"/>
          <w:szCs w:val="24"/>
        </w:rPr>
      </w:pPr>
      <w:r w:rsidRPr="007E016D">
        <w:rPr>
          <w:rStyle w:val="a5"/>
          <w:rFonts w:ascii="Times New Roman" w:hAnsi="Times New Roman" w:cs="Times New Roman"/>
          <w:sz w:val="24"/>
          <w:szCs w:val="24"/>
        </w:rPr>
        <w:t>4.7. В случае нарушения членом судейской бригады условий проведения соревнований Конкурса, проявления явной необъективности в оценке результатов участника соревнования или проявления недисциплинированности он может быть отстранен от дальнейшего участия в работе судейской бригады главным судьёй Конкурса.</w:t>
      </w:r>
    </w:p>
    <w:p w14:paraId="26DC717D" w14:textId="77777777" w:rsidR="00E57527" w:rsidRPr="007E016D" w:rsidRDefault="00E57527" w:rsidP="00E57527">
      <w:pPr>
        <w:ind w:left="567"/>
        <w:jc w:val="both"/>
        <w:rPr>
          <w:rStyle w:val="a5"/>
          <w:rFonts w:ascii="Times New Roman" w:hAnsi="Times New Roman" w:cs="Times New Roman"/>
          <w:sz w:val="24"/>
          <w:szCs w:val="24"/>
        </w:rPr>
      </w:pPr>
      <w:r w:rsidRPr="007E016D">
        <w:rPr>
          <w:rStyle w:val="a5"/>
          <w:rFonts w:ascii="Times New Roman" w:hAnsi="Times New Roman" w:cs="Times New Roman"/>
          <w:sz w:val="24"/>
          <w:szCs w:val="24"/>
        </w:rPr>
        <w:t>4.8. Основные номинации для награждения:</w:t>
      </w:r>
    </w:p>
    <w:p w14:paraId="71FA9416" w14:textId="77777777" w:rsidR="00E57527" w:rsidRPr="007E016D" w:rsidRDefault="00E57527" w:rsidP="00E57527">
      <w:pPr>
        <w:ind w:left="567"/>
        <w:jc w:val="both"/>
        <w:rPr>
          <w:rStyle w:val="a5"/>
          <w:rFonts w:ascii="Times New Roman" w:hAnsi="Times New Roman" w:cs="Times New Roman"/>
          <w:sz w:val="24"/>
          <w:szCs w:val="24"/>
        </w:rPr>
      </w:pPr>
      <w:r w:rsidRPr="007E016D">
        <w:rPr>
          <w:rStyle w:val="a5"/>
          <w:rFonts w:ascii="Times New Roman" w:hAnsi="Times New Roman" w:cs="Times New Roman"/>
          <w:sz w:val="24"/>
          <w:szCs w:val="24"/>
        </w:rPr>
        <w:t>-  призёры Конкурса (лучшие 3 водителя по сумме баллов по прохождению всех модулей),</w:t>
      </w:r>
    </w:p>
    <w:p w14:paraId="350FFB5E" w14:textId="77777777" w:rsidR="00E57527" w:rsidRPr="007E016D" w:rsidRDefault="00E57527" w:rsidP="00E57527">
      <w:pPr>
        <w:ind w:left="567"/>
        <w:jc w:val="both"/>
        <w:rPr>
          <w:rStyle w:val="a5"/>
          <w:rFonts w:ascii="Times New Roman" w:hAnsi="Times New Roman" w:cs="Times New Roman"/>
          <w:sz w:val="24"/>
          <w:szCs w:val="24"/>
        </w:rPr>
      </w:pPr>
      <w:r w:rsidRPr="007E016D">
        <w:rPr>
          <w:rStyle w:val="a5"/>
          <w:rFonts w:ascii="Times New Roman" w:hAnsi="Times New Roman" w:cs="Times New Roman"/>
          <w:sz w:val="24"/>
          <w:szCs w:val="24"/>
        </w:rPr>
        <w:t>- лучший в вождении (лучший водитель по количеству баллов по прохождению скоростного маневрирования),</w:t>
      </w:r>
    </w:p>
    <w:p w14:paraId="412B03DD" w14:textId="77777777" w:rsidR="00E57527" w:rsidRPr="007E016D" w:rsidRDefault="00E57527" w:rsidP="00E57527">
      <w:pPr>
        <w:ind w:left="567"/>
        <w:jc w:val="both"/>
        <w:rPr>
          <w:rStyle w:val="a5"/>
          <w:rFonts w:ascii="Times New Roman" w:hAnsi="Times New Roman" w:cs="Times New Roman"/>
          <w:sz w:val="24"/>
          <w:szCs w:val="24"/>
        </w:rPr>
      </w:pPr>
      <w:r w:rsidRPr="007E016D">
        <w:rPr>
          <w:rStyle w:val="a5"/>
          <w:rFonts w:ascii="Times New Roman" w:hAnsi="Times New Roman" w:cs="Times New Roman"/>
          <w:sz w:val="24"/>
          <w:szCs w:val="24"/>
        </w:rPr>
        <w:t>- лучший в знаниях правил дорожного движения (лучший водитель по количеству баллов по прохождению модуля по сдаче правил дорожного движения).</w:t>
      </w:r>
    </w:p>
    <w:p w14:paraId="2A401066" w14:textId="77777777" w:rsidR="00E57527" w:rsidRPr="007E016D" w:rsidRDefault="00E57527" w:rsidP="00E57527">
      <w:pPr>
        <w:ind w:left="567"/>
        <w:jc w:val="both"/>
        <w:rPr>
          <w:rStyle w:val="a5"/>
          <w:rFonts w:ascii="Times New Roman" w:hAnsi="Times New Roman" w:cs="Times New Roman"/>
          <w:sz w:val="24"/>
          <w:szCs w:val="24"/>
        </w:rPr>
      </w:pPr>
      <w:r w:rsidRPr="007E016D">
        <w:rPr>
          <w:rStyle w:val="a5"/>
          <w:rFonts w:ascii="Times New Roman" w:hAnsi="Times New Roman" w:cs="Times New Roman"/>
          <w:sz w:val="24"/>
          <w:szCs w:val="24"/>
        </w:rPr>
        <w:t>- победитель этапа (модуля) по «Устройству трамвая правил технической эксплуатации, правил техники безопасности, основам безопасности движения и основам трудового законодательства»,</w:t>
      </w:r>
    </w:p>
    <w:p w14:paraId="76C1EE18" w14:textId="77777777" w:rsidR="00E57527" w:rsidRPr="007E016D" w:rsidRDefault="00E57527" w:rsidP="00E57527">
      <w:pPr>
        <w:ind w:left="567"/>
        <w:jc w:val="both"/>
        <w:rPr>
          <w:rStyle w:val="a5"/>
          <w:rFonts w:ascii="Times New Roman" w:hAnsi="Times New Roman" w:cs="Times New Roman"/>
          <w:sz w:val="24"/>
          <w:szCs w:val="24"/>
        </w:rPr>
      </w:pPr>
      <w:r w:rsidRPr="007E016D">
        <w:rPr>
          <w:rStyle w:val="a5"/>
          <w:rFonts w:ascii="Times New Roman" w:hAnsi="Times New Roman" w:cs="Times New Roman"/>
          <w:sz w:val="24"/>
          <w:szCs w:val="24"/>
        </w:rPr>
        <w:t>- победитель этапа (модуля) по «Приемке подвижного состава перед выездом на линию»</w:t>
      </w:r>
    </w:p>
    <w:p w14:paraId="08D81525"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lang w:val="en-US"/>
        </w:rPr>
        <w:t>RS</w:t>
      </w:r>
      <w:r w:rsidRPr="007E016D">
        <w:rPr>
          <w:rStyle w:val="a5"/>
          <w:rFonts w:ascii="Times New Roman" w:hAnsi="Times New Roman" w:cs="Times New Roman"/>
          <w:sz w:val="24"/>
          <w:szCs w:val="24"/>
        </w:rPr>
        <w:t>: Если водитель попал в тройку лидеров конкурса, а также был лучшим на этапе, то приз лучшего на этом этапе присуждается участнику, занявшему второе место в этапе.</w:t>
      </w:r>
    </w:p>
    <w:p w14:paraId="64AFDAD2"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4.9. Награждение победителя Конкурса проводится от имени Министра транспорта Российской Федерации - Председателем Оргкомитета или его заместителем на церемонии торжественного закрытия.</w:t>
      </w:r>
    </w:p>
    <w:p w14:paraId="496A94D6" w14:textId="77777777" w:rsidR="00E57527" w:rsidRPr="007E016D" w:rsidRDefault="00E57527" w:rsidP="00E57527">
      <w:pPr>
        <w:ind w:left="567"/>
        <w:jc w:val="both"/>
        <w:rPr>
          <w:rStyle w:val="a5"/>
          <w:rFonts w:ascii="Times New Roman" w:eastAsia="Times New Roman" w:hAnsi="Times New Roman" w:cs="Times New Roman"/>
          <w:color w:val="auto"/>
          <w:sz w:val="24"/>
          <w:szCs w:val="24"/>
        </w:rPr>
      </w:pPr>
      <w:r w:rsidRPr="007E016D">
        <w:rPr>
          <w:rStyle w:val="a5"/>
          <w:rFonts w:ascii="Times New Roman" w:hAnsi="Times New Roman" w:cs="Times New Roman"/>
          <w:sz w:val="24"/>
          <w:szCs w:val="24"/>
        </w:rPr>
        <w:t xml:space="preserve">4.10. Призеры Конкурса по первой номинации, занявшие первое, второе и третье места, награждаются дипломами и денежными призами. Лучшие водители по второй </w:t>
      </w:r>
      <w:r w:rsidRPr="007E016D">
        <w:rPr>
          <w:rStyle w:val="a5"/>
          <w:rFonts w:ascii="Times New Roman" w:hAnsi="Times New Roman" w:cs="Times New Roman"/>
          <w:color w:val="auto"/>
          <w:sz w:val="24"/>
          <w:szCs w:val="24"/>
        </w:rPr>
        <w:t>пятой номинации награждаются памятными призами из средств организаций – участников Конкурса или спонсоров.</w:t>
      </w:r>
    </w:p>
    <w:p w14:paraId="18DCBAD3" w14:textId="77777777" w:rsidR="00E57527" w:rsidRPr="007E016D" w:rsidRDefault="00E57527" w:rsidP="00E57527">
      <w:pPr>
        <w:ind w:left="567"/>
        <w:jc w:val="both"/>
        <w:rPr>
          <w:rStyle w:val="a5"/>
          <w:rFonts w:ascii="Times New Roman" w:hAnsi="Times New Roman" w:cs="Times New Roman"/>
          <w:color w:val="auto"/>
          <w:sz w:val="24"/>
          <w:szCs w:val="24"/>
        </w:rPr>
      </w:pPr>
      <w:r w:rsidRPr="007E016D">
        <w:rPr>
          <w:rStyle w:val="a5"/>
          <w:rFonts w:ascii="Times New Roman" w:hAnsi="Times New Roman" w:cs="Times New Roman"/>
          <w:color w:val="auto"/>
          <w:sz w:val="24"/>
          <w:szCs w:val="24"/>
        </w:rPr>
        <w:t xml:space="preserve">4.11. Награждение призеров первых трех мест в первой номинации Конкурса осуществляется из средств </w:t>
      </w:r>
      <w:r w:rsidRPr="007E016D">
        <w:rPr>
          <w:rFonts w:ascii="Times New Roman" w:eastAsia="Times New Roman" w:hAnsi="Times New Roman" w:cs="Times New Roman"/>
          <w:color w:val="auto"/>
          <w:sz w:val="24"/>
          <w:szCs w:val="24"/>
        </w:rPr>
        <w:t>Плана мероприятий по реализации федерального проекта «Безопасность дорожного движения» национального проекта «Безопасные и качественные автомобильные дороги»</w:t>
      </w:r>
      <w:r w:rsidRPr="007E016D">
        <w:rPr>
          <w:rStyle w:val="a5"/>
          <w:rFonts w:ascii="Times New Roman" w:hAnsi="Times New Roman" w:cs="Times New Roman"/>
          <w:color w:val="auto"/>
          <w:sz w:val="24"/>
          <w:szCs w:val="24"/>
        </w:rPr>
        <w:t xml:space="preserve"> в размере:</w:t>
      </w:r>
    </w:p>
    <w:p w14:paraId="66F7E566" w14:textId="77777777" w:rsidR="00E57527" w:rsidRPr="007E016D" w:rsidRDefault="00E57527" w:rsidP="00E57527">
      <w:pPr>
        <w:pStyle w:val="a4"/>
        <w:spacing w:after="0"/>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1-ое место - 300 000 (триста тысяч) рублей;</w:t>
      </w:r>
    </w:p>
    <w:p w14:paraId="4F287576" w14:textId="77777777" w:rsidR="00E57527" w:rsidRPr="007E016D" w:rsidRDefault="00E57527" w:rsidP="00E57527">
      <w:pPr>
        <w:pStyle w:val="a4"/>
        <w:spacing w:after="0"/>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lastRenderedPageBreak/>
        <w:t>2-ое место - 150 000 (сто пятьдесят тысяч) рублей;</w:t>
      </w:r>
    </w:p>
    <w:p w14:paraId="5E2F0FEC" w14:textId="77777777" w:rsidR="00E57527" w:rsidRPr="007E016D" w:rsidRDefault="00E57527" w:rsidP="00E57527">
      <w:pPr>
        <w:pStyle w:val="a4"/>
        <w:spacing w:after="0"/>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3-е   место - 50 000 (пятьдесят тысяч) рублей.</w:t>
      </w:r>
    </w:p>
    <w:p w14:paraId="4E82CBB1" w14:textId="77777777" w:rsidR="00E57527" w:rsidRPr="007E016D" w:rsidRDefault="00E57527" w:rsidP="00E57527">
      <w:pPr>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 xml:space="preserve">4.12. Различные организации, компании, профсоюзы, ассоциации или физические лица могут учредить призы участникам, занявшим первые места по отдельным этапами соревнований или отличившимся во время соревнований на их взгляд, а также Организаторам, проявившим себя в подготовке и проведении Конкурса, и должны об этом проинформировать Оргкомитет до </w:t>
      </w:r>
      <w:r>
        <w:rPr>
          <w:rStyle w:val="a5"/>
          <w:rFonts w:ascii="Times New Roman" w:hAnsi="Times New Roman" w:cs="Times New Roman"/>
          <w:color w:val="auto"/>
          <w:sz w:val="24"/>
          <w:szCs w:val="24"/>
        </w:rPr>
        <w:t>18</w:t>
      </w:r>
      <w:r w:rsidRPr="007E016D">
        <w:rPr>
          <w:rStyle w:val="a5"/>
          <w:rFonts w:ascii="Times New Roman" w:hAnsi="Times New Roman" w:cs="Times New Roman"/>
          <w:color w:val="auto"/>
          <w:sz w:val="24"/>
          <w:szCs w:val="24"/>
        </w:rPr>
        <w:t>.</w:t>
      </w:r>
      <w:r>
        <w:rPr>
          <w:rStyle w:val="a5"/>
          <w:rFonts w:ascii="Times New Roman" w:hAnsi="Times New Roman" w:cs="Times New Roman"/>
          <w:color w:val="auto"/>
          <w:sz w:val="24"/>
          <w:szCs w:val="24"/>
        </w:rPr>
        <w:t>00</w:t>
      </w:r>
      <w:r w:rsidRPr="007E016D">
        <w:rPr>
          <w:rStyle w:val="a5"/>
          <w:rFonts w:ascii="Times New Roman" w:hAnsi="Times New Roman" w:cs="Times New Roman"/>
          <w:color w:val="auto"/>
          <w:sz w:val="24"/>
          <w:szCs w:val="24"/>
        </w:rPr>
        <w:t xml:space="preserve"> </w:t>
      </w:r>
      <w:r>
        <w:rPr>
          <w:rStyle w:val="a5"/>
          <w:rFonts w:ascii="Times New Roman" w:hAnsi="Times New Roman" w:cs="Times New Roman"/>
          <w:color w:val="auto"/>
          <w:sz w:val="24"/>
          <w:szCs w:val="24"/>
        </w:rPr>
        <w:t>15</w:t>
      </w:r>
      <w:r w:rsidRPr="007E016D">
        <w:rPr>
          <w:rStyle w:val="a5"/>
          <w:rFonts w:ascii="Times New Roman" w:hAnsi="Times New Roman" w:cs="Times New Roman"/>
          <w:color w:val="auto"/>
          <w:sz w:val="24"/>
          <w:szCs w:val="24"/>
        </w:rPr>
        <w:t>.</w:t>
      </w:r>
      <w:r>
        <w:rPr>
          <w:rStyle w:val="a5"/>
          <w:rFonts w:ascii="Times New Roman" w:hAnsi="Times New Roman" w:cs="Times New Roman"/>
          <w:color w:val="auto"/>
          <w:sz w:val="24"/>
          <w:szCs w:val="24"/>
        </w:rPr>
        <w:t>06</w:t>
      </w:r>
      <w:r w:rsidRPr="007E016D">
        <w:rPr>
          <w:rStyle w:val="a5"/>
          <w:rFonts w:ascii="Times New Roman" w:hAnsi="Times New Roman" w:cs="Times New Roman"/>
          <w:color w:val="auto"/>
          <w:sz w:val="24"/>
          <w:szCs w:val="24"/>
        </w:rPr>
        <w:t xml:space="preserve">.2021 года. </w:t>
      </w:r>
      <w:r w:rsidRPr="007E016D">
        <w:rPr>
          <w:rStyle w:val="a5"/>
          <w:rFonts w:ascii="Times New Roman" w:hAnsi="Times New Roman" w:cs="Times New Roman"/>
          <w:sz w:val="24"/>
          <w:szCs w:val="24"/>
        </w:rPr>
        <w:t>На усмотрение организаторов могут быть введены дополнительные номинации Конкурса.</w:t>
      </w:r>
    </w:p>
    <w:p w14:paraId="0ACD21EA" w14:textId="77777777" w:rsidR="00E57527" w:rsidRPr="007E016D" w:rsidRDefault="00E57527" w:rsidP="00E57527">
      <w:pPr>
        <w:ind w:left="567"/>
        <w:jc w:val="both"/>
        <w:rPr>
          <w:rStyle w:val="a5"/>
          <w:rFonts w:ascii="Times New Roman" w:hAnsi="Times New Roman" w:cs="Times New Roman"/>
          <w:sz w:val="24"/>
          <w:szCs w:val="24"/>
        </w:rPr>
      </w:pPr>
      <w:r w:rsidRPr="007E016D">
        <w:rPr>
          <w:rStyle w:val="a5"/>
          <w:rFonts w:ascii="Times New Roman" w:hAnsi="Times New Roman" w:cs="Times New Roman"/>
          <w:sz w:val="24"/>
          <w:szCs w:val="24"/>
        </w:rPr>
        <w:t>4.13. Количество наград для участников Конкурса определяется Организаторами.</w:t>
      </w:r>
    </w:p>
    <w:p w14:paraId="7A9AD4F6" w14:textId="77777777" w:rsidR="00E57527" w:rsidRPr="007E016D" w:rsidRDefault="00E57527" w:rsidP="00E57527">
      <w:pPr>
        <w:ind w:left="567"/>
        <w:jc w:val="both"/>
        <w:rPr>
          <w:rFonts w:ascii="Times New Roman" w:eastAsia="Times New Roman" w:hAnsi="Times New Roman" w:cs="Times New Roman"/>
          <w:sz w:val="24"/>
          <w:szCs w:val="24"/>
        </w:rPr>
      </w:pPr>
      <w:r w:rsidRPr="007E016D">
        <w:rPr>
          <w:rStyle w:val="a5"/>
          <w:rFonts w:ascii="Times New Roman" w:hAnsi="Times New Roman" w:cs="Times New Roman"/>
          <w:sz w:val="24"/>
          <w:szCs w:val="24"/>
        </w:rPr>
        <w:t xml:space="preserve">4.14. </w:t>
      </w:r>
      <w:r w:rsidRPr="007E016D">
        <w:rPr>
          <w:rFonts w:ascii="Times New Roman" w:hAnsi="Times New Roman" w:cs="Times New Roman"/>
          <w:sz w:val="24"/>
          <w:szCs w:val="24"/>
          <w:shd w:val="clear" w:color="auto" w:fill="FFFFFF"/>
        </w:rPr>
        <w:t>Участникам конкурса, занявшим первые 3 места всероссийского конкурса, решением участвующей организацией разрешено присвоить внеочередное повышение классности водителя на своём предприятии.</w:t>
      </w:r>
    </w:p>
    <w:p w14:paraId="20E8E219" w14:textId="77777777" w:rsidR="00E57527" w:rsidRPr="007E016D" w:rsidRDefault="00E57527" w:rsidP="00E57527">
      <w:pPr>
        <w:pStyle w:val="a4"/>
        <w:ind w:left="567"/>
        <w:jc w:val="both"/>
        <w:rPr>
          <w:rFonts w:ascii="Times New Roman" w:eastAsia="Times New Roman" w:hAnsi="Times New Roman" w:cs="Times New Roman"/>
          <w:sz w:val="24"/>
          <w:szCs w:val="24"/>
        </w:rPr>
      </w:pPr>
      <w:r w:rsidRPr="007E016D">
        <w:rPr>
          <w:rStyle w:val="a5"/>
          <w:rFonts w:ascii="Times New Roman" w:hAnsi="Times New Roman" w:cs="Times New Roman"/>
          <w:sz w:val="24"/>
          <w:szCs w:val="24"/>
        </w:rPr>
        <w:t>5. РЕШЕНИЕ КОНФЛИКТНЫХ СИТУАЦИЙ</w:t>
      </w:r>
    </w:p>
    <w:p w14:paraId="21368EF5" w14:textId="77777777" w:rsidR="00E57527" w:rsidRPr="007E016D" w:rsidRDefault="00E57527" w:rsidP="00E57527">
      <w:pPr>
        <w:pStyle w:val="a4"/>
        <w:spacing w:after="0"/>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5.1. Решение конфликтных ситуаций в ходе соревнований возлагается на независимого эксперта.</w:t>
      </w:r>
    </w:p>
    <w:p w14:paraId="4517177C" w14:textId="77777777" w:rsidR="00E57527" w:rsidRPr="007E016D" w:rsidRDefault="00E57527" w:rsidP="00E57527">
      <w:pPr>
        <w:pStyle w:val="a4"/>
        <w:spacing w:after="0"/>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5.2. В случае своего несогласия с каким-либо решением судей участник имеет право подать письменное заявление главному судье Конкурса. Данное заявление может быть подано в течение 30 минут после публикации предварительных результатов на информационном табло.</w:t>
      </w:r>
    </w:p>
    <w:p w14:paraId="21ECB8A8" w14:textId="77777777" w:rsidR="00E57527" w:rsidRPr="007E016D" w:rsidRDefault="00E57527" w:rsidP="00E57527">
      <w:pPr>
        <w:pStyle w:val="a4"/>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Во время прохождения этапов (модулей) конкурса водителям запрещается давать оценки действиям судей, вступать с ними в переговоры и подавать письменные заявления.</w:t>
      </w:r>
    </w:p>
    <w:p w14:paraId="1174B8E3" w14:textId="77777777" w:rsidR="00E57527" w:rsidRPr="007E016D" w:rsidRDefault="00E57527" w:rsidP="00E57527">
      <w:pPr>
        <w:pStyle w:val="a4"/>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Подача заявления не должна влиять на нормальный ход соревнования. Запрещается остановка соревнования из-за поданных заявлений.</w:t>
      </w:r>
    </w:p>
    <w:p w14:paraId="45E58440" w14:textId="77777777" w:rsidR="00E57527" w:rsidRPr="007E016D" w:rsidRDefault="00E57527" w:rsidP="00E57527">
      <w:pPr>
        <w:pStyle w:val="a4"/>
        <w:ind w:left="567"/>
        <w:jc w:val="both"/>
        <w:rPr>
          <w:rStyle w:val="a5"/>
          <w:rFonts w:ascii="Times New Roman" w:eastAsia="Times New Roman" w:hAnsi="Times New Roman" w:cs="Times New Roman"/>
          <w:sz w:val="24"/>
          <w:szCs w:val="24"/>
        </w:rPr>
      </w:pPr>
      <w:r w:rsidRPr="007E016D">
        <w:rPr>
          <w:rStyle w:val="a5"/>
          <w:rFonts w:ascii="Times New Roman" w:hAnsi="Times New Roman" w:cs="Times New Roman"/>
          <w:sz w:val="24"/>
          <w:szCs w:val="24"/>
        </w:rPr>
        <w:t>5.3. Рассмотрение заявления и принятие решения по нему осуществляется независимым экспертом. Если независимый эксперт не может разрешить данное заявление, то решение по нему выносит судейская комиссия в присутствии участника Конкурса. При рассмотрении заявления судейская комиссия имеет право использовать только официальную видеозапись, заслушивать мнение судей и водителей, а также иные источники информации, способные помочь принятию решения.</w:t>
      </w:r>
    </w:p>
    <w:p w14:paraId="367A1C3A" w14:textId="110F7667" w:rsidR="00901248" w:rsidRDefault="00E57527" w:rsidP="00E57527">
      <w:r w:rsidRPr="007E016D">
        <w:rPr>
          <w:rStyle w:val="a5"/>
          <w:rFonts w:ascii="Times New Roman" w:hAnsi="Times New Roman" w:cs="Times New Roman"/>
          <w:sz w:val="24"/>
          <w:szCs w:val="24"/>
        </w:rPr>
        <w:t>5.4. Решение судейской комиссии является окончательным и не подлежит пересмотру.</w:t>
      </w:r>
    </w:p>
    <w:sectPr w:rsidR="00901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A3733"/>
    <w:multiLevelType w:val="hybridMultilevel"/>
    <w:tmpl w:val="AB6CC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71755DF5"/>
    <w:multiLevelType w:val="hybridMultilevel"/>
    <w:tmpl w:val="A7E6A526"/>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15:restartNumberingAfterBreak="0">
    <w:nsid w:val="7A293FF1"/>
    <w:multiLevelType w:val="hybridMultilevel"/>
    <w:tmpl w:val="83BE8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D0"/>
    <w:rsid w:val="00243470"/>
    <w:rsid w:val="009974D0"/>
    <w:rsid w:val="00E24DCA"/>
    <w:rsid w:val="00E5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EF0F9-1AAE-47E4-9701-6DCD8B2A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57527"/>
    <w:pPr>
      <w:spacing w:after="200" w:line="276" w:lineRule="auto"/>
    </w:pPr>
    <w:rPr>
      <w:rFonts w:ascii="Calibri" w:eastAsia="Calibri" w:hAnsi="Calibri" w:cs="Calibri"/>
      <w:color w:val="000000"/>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E57527"/>
    <w:pPr>
      <w:ind w:left="720"/>
    </w:pPr>
    <w:rPr>
      <w:rFonts w:ascii="Calibri" w:eastAsia="Calibri" w:hAnsi="Calibri" w:cs="Calibri"/>
      <w:color w:val="000000"/>
      <w:u w:color="000000"/>
      <w:lang w:eastAsia="ru-RU"/>
    </w:rPr>
  </w:style>
  <w:style w:type="character" w:customStyle="1" w:styleId="Hyperlink0">
    <w:name w:val="Hyperlink.0"/>
    <w:basedOn w:val="a0"/>
    <w:rsid w:val="00E57527"/>
    <w:rPr>
      <w:rFonts w:ascii="Times New Roman" w:eastAsia="Times New Roman" w:hAnsi="Times New Roman" w:cs="Times New Roman"/>
      <w:color w:val="0000FF"/>
      <w:sz w:val="28"/>
      <w:szCs w:val="28"/>
      <w:u w:val="none" w:color="0000FF"/>
      <w:lang w:val="en-US"/>
    </w:rPr>
  </w:style>
  <w:style w:type="paragraph" w:styleId="a4">
    <w:name w:val="No Spacing"/>
    <w:rsid w:val="00E57527"/>
    <w:pPr>
      <w:spacing w:after="200" w:line="276" w:lineRule="auto"/>
    </w:pPr>
    <w:rPr>
      <w:rFonts w:ascii="Calibri" w:eastAsia="Calibri" w:hAnsi="Calibri" w:cs="Calibri"/>
      <w:color w:val="000000"/>
      <w:u w:color="000000"/>
      <w:lang w:eastAsia="ru-RU"/>
    </w:rPr>
  </w:style>
  <w:style w:type="character" w:customStyle="1" w:styleId="a5">
    <w:name w:val="Нет"/>
    <w:rsid w:val="00E5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driver-rf.ru" TargetMode="External"/><Relationship Id="rId5" Type="http://schemas.openxmlformats.org/officeDocument/2006/relationships/hyperlink" Target="http://www.bestdriver-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11549</Characters>
  <Application>Microsoft Office Word</Application>
  <DocSecurity>0</DocSecurity>
  <Lines>96</Lines>
  <Paragraphs>27</Paragraphs>
  <ScaleCrop>false</ScaleCrop>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2021-07-14T07:22:00Z</dcterms:created>
  <dcterms:modified xsi:type="dcterms:W3CDTF">2021-07-14T07:22:00Z</dcterms:modified>
</cp:coreProperties>
</file>